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sectPr>
          <w:footerReference r:id="rId5" w:type="default"/>
          <w:pgSz w:w="11907" w:h="16839"/>
          <w:pgMar w:top="964" w:right="737" w:bottom="964" w:left="737" w:header="709" w:footer="709" w:gutter="0"/>
          <w:pgNumType w:start="1"/>
          <w:cols w:space="720" w:num="1"/>
          <w:titlePg/>
        </w:sectPr>
      </w:pPr>
      <w:r>
        <mc:AlternateContent>
          <mc:Choice Requires="wps">
            <w:drawing>
              <wp:anchor distT="0" distB="0" distL="114300" distR="114300" simplePos="0" relativeHeight="251659264" behindDoc="0" locked="0" layoutInCell="1" allowOverlap="1">
                <wp:simplePos x="0" y="0"/>
                <wp:positionH relativeFrom="column">
                  <wp:posOffset>953135</wp:posOffset>
                </wp:positionH>
                <wp:positionV relativeFrom="paragraph">
                  <wp:posOffset>6359525</wp:posOffset>
                </wp:positionV>
                <wp:extent cx="5772150" cy="300355"/>
                <wp:effectExtent l="0" t="0" r="0" b="0"/>
                <wp:wrapNone/>
                <wp:docPr id="916021661" name="Rectangles 916021661"/>
                <wp:cNvGraphicFramePr/>
                <a:graphic xmlns:a="http://schemas.openxmlformats.org/drawingml/2006/main">
                  <a:graphicData uri="http://schemas.microsoft.com/office/word/2010/wordprocessingShape">
                    <wps:wsp>
                      <wps:cNvSpPr/>
                      <wps:spPr>
                        <a:xfrm>
                          <a:off x="2466275" y="3636173"/>
                          <a:ext cx="5759450" cy="287655"/>
                        </a:xfrm>
                        <a:prstGeom prst="rect">
                          <a:avLst/>
                        </a:prstGeom>
                        <a:solidFill>
                          <a:srgbClr val="1F4E79"/>
                        </a:solidFill>
                        <a:ln w="12700" cap="flat" cmpd="sng">
                          <a:solidFill>
                            <a:srgbClr val="31538F"/>
                          </a:solidFill>
                          <a:prstDash val="solid"/>
                          <a:miter lim="800000"/>
                          <a:headEnd type="none" w="sm" len="sm"/>
                          <a:tailEnd type="none" w="sm" len="sm"/>
                        </a:ln>
                      </wps:spPr>
                      <wps:txbx>
                        <w:txbxContent>
                          <w:p w14:paraId="5A1407BD">
                            <w:pPr>
                              <w:spacing w:before="0" w:after="160" w:line="258" w:lineRule="auto"/>
                              <w:ind w:left="0" w:right="0" w:firstLine="0"/>
                              <w:jc w:val="center"/>
                            </w:pPr>
                            <w:r>
                              <w:rPr>
                                <w:rFonts w:ascii="Calibri" w:hAnsi="Calibri" w:eastAsia="Calibri" w:cs="Calibri"/>
                                <w:b w:val="0"/>
                                <w:i w:val="0"/>
                                <w:smallCaps w:val="0"/>
                                <w:strike w:val="0"/>
                                <w:color w:val="000000"/>
                                <w:sz w:val="28"/>
                                <w:vertAlign w:val="baseline"/>
                              </w:rPr>
                              <w:t>ΤΩΝ ΜΕΤΑΠΤΥΧΙΑΚΩΝ ΦΟΙΤΗΤΩΝ</w:t>
                            </w:r>
                          </w:p>
                        </w:txbxContent>
                      </wps:txbx>
                      <wps:bodyPr spcFirstLastPara="1" wrap="square" lIns="91425" tIns="45700" rIns="91425" bIns="45700" anchor="ctr" anchorCtr="0">
                        <a:noAutofit/>
                      </wps:bodyPr>
                    </wps:wsp>
                  </a:graphicData>
                </a:graphic>
              </wp:anchor>
            </w:drawing>
          </mc:Choice>
          <mc:Fallback>
            <w:pict>
              <v:rect id="_x0000_s1026" o:spid="_x0000_s1026" o:spt="1" style="position:absolute;left:0pt;margin-left:75.05pt;margin-top:500.75pt;height:23.65pt;width:454.5pt;z-index:251659264;v-text-anchor:middle;mso-width-relative:page;mso-height-relative:page;" fillcolor="#1F4E79" filled="t" stroked="t" coordsize="21600,21600" o:gfxdata="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SHRkFdsAAAAOAQAADwAAAAAAAAABACAAAAAiAAAAZHJzL2Rvd25yZXYueG1sUEsBAhQAFAAAAAgA&#10;h07iQEjCubdbAgAA0wQAAA4AAAAAAAAAAQAgAAAAKgEAAGRycy9lMm9Eb2MueG1sUEsFBgAAAAAG&#10;AAYAWQEAAPcFAAAAAA==&#10;">
                <v:fill on="t" focussize="0,0"/>
                <v:stroke weight="1pt" color="#31538F" miterlimit="8" joinstyle="miter" startarrowwidth="narrow" startarrowlength="short" endarrowwidth="narrow" endarrowlength="short"/>
                <v:imagedata o:title=""/>
                <o:lock v:ext="edit" aspectratio="f"/>
                <v:textbox inset="7.1988188976378pt,3.59842519685039pt,7.1988188976378pt,3.59842519685039pt">
                  <w:txbxContent>
                    <w:p w14:paraId="5A1407BD">
                      <w:pPr>
                        <w:spacing w:before="0" w:after="160" w:line="258" w:lineRule="auto"/>
                        <w:ind w:left="0" w:right="0" w:firstLine="0"/>
                        <w:jc w:val="center"/>
                      </w:pPr>
                      <w:r>
                        <w:rPr>
                          <w:rFonts w:ascii="Calibri" w:hAnsi="Calibri" w:eastAsia="Calibri" w:cs="Calibri"/>
                          <w:b w:val="0"/>
                          <w:i w:val="0"/>
                          <w:smallCaps w:val="0"/>
                          <w:strike w:val="0"/>
                          <w:color w:val="000000"/>
                          <w:sz w:val="28"/>
                          <w:vertAlign w:val="baseline"/>
                        </w:rPr>
                        <w:t>ΤΩΝ ΜΕΤΑΠΤΥΧΙΑΚΩΝ ΦΟΙΤΗΤΩΝ</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953135</wp:posOffset>
                </wp:positionH>
                <wp:positionV relativeFrom="paragraph">
                  <wp:posOffset>1696085</wp:posOffset>
                </wp:positionV>
                <wp:extent cx="5772150" cy="300355"/>
                <wp:effectExtent l="0" t="0" r="0" b="0"/>
                <wp:wrapNone/>
                <wp:docPr id="916021667" name="Rectangles 916021667"/>
                <wp:cNvGraphicFramePr/>
                <a:graphic xmlns:a="http://schemas.openxmlformats.org/drawingml/2006/main">
                  <a:graphicData uri="http://schemas.microsoft.com/office/word/2010/wordprocessingShape">
                    <wps:wsp>
                      <wps:cNvSpPr/>
                      <wps:spPr>
                        <a:xfrm>
                          <a:off x="2466275" y="3636173"/>
                          <a:ext cx="5759450" cy="287655"/>
                        </a:xfrm>
                        <a:prstGeom prst="rect">
                          <a:avLst/>
                        </a:prstGeom>
                        <a:solidFill>
                          <a:srgbClr val="1F4E79"/>
                        </a:solidFill>
                        <a:ln w="12700" cap="flat" cmpd="sng">
                          <a:solidFill>
                            <a:srgbClr val="31538F"/>
                          </a:solidFill>
                          <a:prstDash val="solid"/>
                          <a:miter lim="800000"/>
                          <a:headEnd type="none" w="sm" len="sm"/>
                          <a:tailEnd type="none" w="sm" len="sm"/>
                        </a:ln>
                      </wps:spPr>
                      <wps:txbx>
                        <w:txbxContent>
                          <w:p w14:paraId="5E894E0B">
                            <w:pPr>
                              <w:spacing w:before="0" w:after="160" w:line="258" w:lineRule="auto"/>
                              <w:ind w:left="0" w:right="0" w:firstLine="0"/>
                              <w:jc w:val="center"/>
                            </w:pPr>
                            <w:r>
                              <w:rPr>
                                <w:rFonts w:ascii="Calibri" w:hAnsi="Calibri" w:eastAsia="Calibri" w:cs="Calibri"/>
                                <w:b w:val="0"/>
                                <w:i w:val="0"/>
                                <w:smallCaps w:val="0"/>
                                <w:strike w:val="0"/>
                                <w:color w:val="000000"/>
                                <w:sz w:val="28"/>
                                <w:vertAlign w:val="baseline"/>
                              </w:rPr>
                              <w:t>ΤΕΧΝΙΚΗ ΕΚΘΕΣΗ ΕΡΓΑΣΙΑΣ</w:t>
                            </w:r>
                          </w:p>
                        </w:txbxContent>
                      </wps:txbx>
                      <wps:bodyPr spcFirstLastPara="1" wrap="square" lIns="91425" tIns="45700" rIns="91425" bIns="45700" anchor="ctr" anchorCtr="0">
                        <a:noAutofit/>
                      </wps:bodyPr>
                    </wps:wsp>
                  </a:graphicData>
                </a:graphic>
              </wp:anchor>
            </w:drawing>
          </mc:Choice>
          <mc:Fallback>
            <w:pict>
              <v:rect id="_x0000_s1026" o:spid="_x0000_s1026" o:spt="1" style="position:absolute;left:0pt;margin-left:75.05pt;margin-top:133.55pt;height:23.65pt;width:454.5pt;z-index:251659264;v-text-anchor:middle;mso-width-relative:page;mso-height-relative:page;" fillcolor="#1F4E79" filled="t" stroked="t" coordsize="21600,21600" o:gfxdata="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Bb&#10;WRAk2wAAAAwBAAAPAAAAAAAAAAEAIAAAACIAAABkcnMvZG93bnJldi54bWxQSwECFAAUAAAACACH&#10;TuJAMGgYlFoCAADTBAAADgAAAAAAAAABACAAAAAqAQAAZHJzL2Uyb0RvYy54bWxQSwUGAAAAAAYA&#10;BgBZAQAA9gUAAAAA&#10;">
                <v:fill on="t" focussize="0,0"/>
                <v:stroke weight="1pt" color="#31538F" miterlimit="8" joinstyle="miter" startarrowwidth="narrow" startarrowlength="short" endarrowwidth="narrow" endarrowlength="short"/>
                <v:imagedata o:title=""/>
                <o:lock v:ext="edit" aspectratio="f"/>
                <v:textbox inset="7.1988188976378pt,3.59842519685039pt,7.1988188976378pt,3.59842519685039pt">
                  <w:txbxContent>
                    <w:p w14:paraId="5E894E0B">
                      <w:pPr>
                        <w:spacing w:before="0" w:after="160" w:line="258" w:lineRule="auto"/>
                        <w:ind w:left="0" w:right="0" w:firstLine="0"/>
                        <w:jc w:val="center"/>
                      </w:pPr>
                      <w:r>
                        <w:rPr>
                          <w:rFonts w:ascii="Calibri" w:hAnsi="Calibri" w:eastAsia="Calibri" w:cs="Calibri"/>
                          <w:b w:val="0"/>
                          <w:i w:val="0"/>
                          <w:smallCaps w:val="0"/>
                          <w:strike w:val="0"/>
                          <w:color w:val="000000"/>
                          <w:sz w:val="28"/>
                          <w:vertAlign w:val="baseline"/>
                        </w:rPr>
                        <w:t>ΤΕΧΝΙΚΗ ΕΚΘΕΣΗ ΕΡΓΑΣΙΑΣ</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993775</wp:posOffset>
                </wp:positionH>
                <wp:positionV relativeFrom="paragraph">
                  <wp:posOffset>2526030</wp:posOffset>
                </wp:positionV>
                <wp:extent cx="5768975" cy="3105150"/>
                <wp:effectExtent l="0" t="0" r="0" b="0"/>
                <wp:wrapNone/>
                <wp:docPr id="916021666" name="Rectangles 916021666"/>
                <wp:cNvGraphicFramePr/>
                <a:graphic xmlns:a="http://schemas.openxmlformats.org/drawingml/2006/main">
                  <a:graphicData uri="http://schemas.microsoft.com/office/word/2010/wordprocessingShape">
                    <wps:wsp>
                      <wps:cNvSpPr/>
                      <wps:spPr>
                        <a:xfrm>
                          <a:off x="2466275" y="2232188"/>
                          <a:ext cx="5759450" cy="3095625"/>
                        </a:xfrm>
                        <a:prstGeom prst="rect">
                          <a:avLst/>
                        </a:prstGeom>
                        <a:noFill/>
                        <a:ln>
                          <a:noFill/>
                        </a:ln>
                      </wps:spPr>
                      <wps:txbx>
                        <w:txbxContent>
                          <w:p w14:paraId="566218A6">
                            <w:pPr>
                              <w:spacing w:before="0" w:after="160" w:line="258" w:lineRule="auto"/>
                              <w:ind w:left="0" w:right="0" w:firstLine="0"/>
                              <w:jc w:val="center"/>
                            </w:pPr>
                            <w:r>
                              <w:rPr>
                                <w:rFonts w:ascii="Calibri" w:hAnsi="Calibri" w:eastAsia="Calibri" w:cs="Calibri"/>
                                <w:b w:val="0"/>
                                <w:i w:val="0"/>
                                <w:smallCaps w:val="0"/>
                                <w:strike w:val="0"/>
                                <w:color w:val="002060"/>
                                <w:sz w:val="72"/>
                                <w:vertAlign w:val="baseline"/>
                              </w:rPr>
                              <w:t>WDI.P1 Σχεδιασμός διεπαφής website που περιλαμβάνει μια διαδικτυακή υπηρεσία</w:t>
                            </w:r>
                          </w:p>
                        </w:txbxContent>
                      </wps:txbx>
                      <wps:bodyPr spcFirstLastPara="1" wrap="square" lIns="91425" tIns="45700" rIns="91425" bIns="45700" anchor="ctr" anchorCtr="0">
                        <a:noAutofit/>
                      </wps:bodyPr>
                    </wps:wsp>
                  </a:graphicData>
                </a:graphic>
              </wp:anchor>
            </w:drawing>
          </mc:Choice>
          <mc:Fallback>
            <w:pict>
              <v:rect id="_x0000_s1026" o:spid="_x0000_s1026" o:spt="1" style="position:absolute;left:0pt;margin-left:78.25pt;margin-top:198.9pt;height:244.5pt;width:454.25pt;z-index:251659264;v-text-anchor:middle;mso-width-relative:page;mso-height-relative:page;" filled="f" stroked="f" coordsize="21600,21600" o:gfxdata="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B1lCsp2AAAAAwBAAAPAAAAAAAAAAEAIAAAACIAAABkcnMvZG93bnJldi54bWxQSwECFAAU&#10;AAAACACHTuJAtQQBo/EBAADiAwAADgAAAAAAAAABACAAAAAnAQAAZHJzL2Uyb0RvYy54bWxQSwUG&#10;AAAAAAYABgBZAQAAigUAAAAA&#10;">
                <v:fill on="f" focussize="0,0"/>
                <v:stroke on="f"/>
                <v:imagedata o:title=""/>
                <o:lock v:ext="edit" aspectratio="f"/>
                <v:textbox inset="7.1988188976378pt,3.59842519685039pt,7.1988188976378pt,3.59842519685039pt">
                  <w:txbxContent>
                    <w:p w14:paraId="566218A6">
                      <w:pPr>
                        <w:spacing w:before="0" w:after="160" w:line="258" w:lineRule="auto"/>
                        <w:ind w:left="0" w:right="0" w:firstLine="0"/>
                        <w:jc w:val="center"/>
                      </w:pPr>
                      <w:r>
                        <w:rPr>
                          <w:rFonts w:ascii="Calibri" w:hAnsi="Calibri" w:eastAsia="Calibri" w:cs="Calibri"/>
                          <w:b w:val="0"/>
                          <w:i w:val="0"/>
                          <w:smallCaps w:val="0"/>
                          <w:strike w:val="0"/>
                          <w:color w:val="002060"/>
                          <w:sz w:val="72"/>
                          <w:vertAlign w:val="baseline"/>
                        </w:rPr>
                        <w:t>WDI.P1 Σχεδιασμός διεπαφής website που περιλαμβάνει μια διαδικτυακή υπηρεσία</w:t>
                      </w:r>
                    </w:p>
                  </w:txbxContent>
                </v:textbox>
              </v:rect>
            </w:pict>
          </mc:Fallback>
        </mc:AlternateContent>
      </w:r>
      <w:bookmarkStart w:id="10" w:name="_GoBack"/>
      <w:bookmarkEnd w:id="10"/>
      <w:r>
        <mc:AlternateContent>
          <mc:Choice Requires="wps">
            <w:drawing>
              <wp:anchor distT="0" distB="0" distL="114300" distR="114300" simplePos="0" relativeHeight="251659264" behindDoc="0" locked="0" layoutInCell="1" allowOverlap="1">
                <wp:simplePos x="0" y="0"/>
                <wp:positionH relativeFrom="column">
                  <wp:posOffset>965200</wp:posOffset>
                </wp:positionH>
                <wp:positionV relativeFrom="paragraph">
                  <wp:posOffset>6841490</wp:posOffset>
                </wp:positionV>
                <wp:extent cx="5768975" cy="800100"/>
                <wp:effectExtent l="0" t="0" r="0" b="0"/>
                <wp:wrapNone/>
                <wp:docPr id="916021664" name="Rectangles 916021664"/>
                <wp:cNvGraphicFramePr/>
                <a:graphic xmlns:a="http://schemas.openxmlformats.org/drawingml/2006/main">
                  <a:graphicData uri="http://schemas.microsoft.com/office/word/2010/wordprocessingShape">
                    <wps:wsp>
                      <wps:cNvSpPr/>
                      <wps:spPr>
                        <a:xfrm>
                          <a:off x="2466275" y="3384713"/>
                          <a:ext cx="5759450" cy="790575"/>
                        </a:xfrm>
                        <a:prstGeom prst="rect">
                          <a:avLst/>
                        </a:prstGeom>
                        <a:noFill/>
                        <a:ln>
                          <a:noFill/>
                        </a:ln>
                      </wps:spPr>
                      <wps:txbx>
                        <w:txbxContent>
                          <w:p w14:paraId="47655C3A">
                            <w:pPr>
                              <w:spacing w:before="0" w:after="160" w:line="258" w:lineRule="auto"/>
                              <w:ind w:left="0" w:right="0" w:firstLine="0"/>
                              <w:jc w:val="center"/>
                            </w:pPr>
                            <w:r>
                              <w:rPr>
                                <w:rFonts w:ascii="Calibri" w:hAnsi="Calibri" w:eastAsia="Calibri" w:cs="Calibri"/>
                                <w:b w:val="0"/>
                                <w:i w:val="0"/>
                                <w:smallCaps w:val="0"/>
                                <w:strike w:val="0"/>
                                <w:color w:val="002060"/>
                                <w:sz w:val="32"/>
                                <w:vertAlign w:val="baseline"/>
                              </w:rPr>
                              <w:t>Αναστασία Βρύζα</w:t>
                            </w:r>
                          </w:p>
                          <w:p w14:paraId="50E8BA02">
                            <w:pPr>
                              <w:spacing w:before="0" w:after="160" w:line="258" w:lineRule="auto"/>
                              <w:ind w:left="0" w:right="0" w:firstLine="0"/>
                              <w:jc w:val="center"/>
                            </w:pPr>
                            <w:r>
                              <w:rPr>
                                <w:rFonts w:ascii="Calibri" w:hAnsi="Calibri" w:eastAsia="Calibri" w:cs="Calibri"/>
                                <w:b w:val="0"/>
                                <w:i w:val="0"/>
                                <w:smallCaps w:val="0"/>
                                <w:strike w:val="0"/>
                                <w:color w:val="002060"/>
                                <w:sz w:val="32"/>
                                <w:vertAlign w:val="baseline"/>
                              </w:rPr>
                              <w:t>Μαρία Σταυρoυλάκη</w:t>
                            </w:r>
                          </w:p>
                          <w:p w14:paraId="4BEEA348">
                            <w:pPr>
                              <w:spacing w:before="0" w:after="160" w:line="258" w:lineRule="auto"/>
                              <w:ind w:left="0" w:right="0" w:firstLine="0"/>
                              <w:jc w:val="center"/>
                            </w:pPr>
                          </w:p>
                        </w:txbxContent>
                      </wps:txbx>
                      <wps:bodyPr spcFirstLastPara="1" wrap="square" lIns="91425" tIns="45700" rIns="91425" bIns="45700" anchor="ctr" anchorCtr="0">
                        <a:noAutofit/>
                      </wps:bodyPr>
                    </wps:wsp>
                  </a:graphicData>
                </a:graphic>
              </wp:anchor>
            </w:drawing>
          </mc:Choice>
          <mc:Fallback>
            <w:pict>
              <v:rect id="_x0000_s1026" o:spid="_x0000_s1026" o:spt="1" style="position:absolute;left:0pt;margin-left:76pt;margin-top:538.7pt;height:63pt;width:454.25pt;z-index:251659264;v-text-anchor:middle;mso-width-relative:page;mso-height-relative:page;" filled="f" stroked="f" coordsize="21600,21600" o:gfxdata="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PX8oeLaAAAADgEAAA8AAAAAAAAAAQAgAAAAIgAAAGRycy9kb3ducmV2LnhtbFBLAQIU&#10;ABQAAAAIAIdO4kAZLnS18QEAAOEDAAAOAAAAAAAAAAEAIAAAACkBAABkcnMvZTJvRG9jLnhtbFBL&#10;BQYAAAAABgAGAFkBAACMBQAAAAA=&#10;">
                <v:fill on="f" focussize="0,0"/>
                <v:stroke on="f"/>
                <v:imagedata o:title=""/>
                <o:lock v:ext="edit" aspectratio="f"/>
                <v:textbox inset="7.1988188976378pt,3.59842519685039pt,7.1988188976378pt,3.59842519685039pt">
                  <w:txbxContent>
                    <w:p w14:paraId="47655C3A">
                      <w:pPr>
                        <w:spacing w:before="0" w:after="160" w:line="258" w:lineRule="auto"/>
                        <w:ind w:left="0" w:right="0" w:firstLine="0"/>
                        <w:jc w:val="center"/>
                      </w:pPr>
                      <w:r>
                        <w:rPr>
                          <w:rFonts w:ascii="Calibri" w:hAnsi="Calibri" w:eastAsia="Calibri" w:cs="Calibri"/>
                          <w:b w:val="0"/>
                          <w:i w:val="0"/>
                          <w:smallCaps w:val="0"/>
                          <w:strike w:val="0"/>
                          <w:color w:val="002060"/>
                          <w:sz w:val="32"/>
                          <w:vertAlign w:val="baseline"/>
                        </w:rPr>
                        <w:t>Αναστασία Βρύζα</w:t>
                      </w:r>
                    </w:p>
                    <w:p w14:paraId="50E8BA02">
                      <w:pPr>
                        <w:spacing w:before="0" w:after="160" w:line="258" w:lineRule="auto"/>
                        <w:ind w:left="0" w:right="0" w:firstLine="0"/>
                        <w:jc w:val="center"/>
                      </w:pPr>
                      <w:r>
                        <w:rPr>
                          <w:rFonts w:ascii="Calibri" w:hAnsi="Calibri" w:eastAsia="Calibri" w:cs="Calibri"/>
                          <w:b w:val="0"/>
                          <w:i w:val="0"/>
                          <w:smallCaps w:val="0"/>
                          <w:strike w:val="0"/>
                          <w:color w:val="002060"/>
                          <w:sz w:val="32"/>
                          <w:vertAlign w:val="baseline"/>
                        </w:rPr>
                        <w:t>Μαρία Σταυρoυλάκη</w:t>
                      </w:r>
                    </w:p>
                    <w:p w14:paraId="4BEEA348">
                      <w:pPr>
                        <w:spacing w:before="0" w:after="160" w:line="258" w:lineRule="auto"/>
                        <w:ind w:left="0" w:right="0" w:firstLine="0"/>
                        <w:jc w:val="center"/>
                      </w:pP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940435</wp:posOffset>
                </wp:positionH>
                <wp:positionV relativeFrom="paragraph">
                  <wp:posOffset>8879205</wp:posOffset>
                </wp:positionV>
                <wp:extent cx="5768975" cy="382270"/>
                <wp:effectExtent l="0" t="0" r="0" b="0"/>
                <wp:wrapNone/>
                <wp:docPr id="916021665" name="Rectangles 916021665"/>
                <wp:cNvGraphicFramePr/>
                <a:graphic xmlns:a="http://schemas.openxmlformats.org/drawingml/2006/main">
                  <a:graphicData uri="http://schemas.microsoft.com/office/word/2010/wordprocessingShape">
                    <wps:wsp>
                      <wps:cNvSpPr/>
                      <wps:spPr>
                        <a:xfrm>
                          <a:off x="2466275" y="3593628"/>
                          <a:ext cx="5759450" cy="372745"/>
                        </a:xfrm>
                        <a:prstGeom prst="rect">
                          <a:avLst/>
                        </a:prstGeom>
                        <a:noFill/>
                        <a:ln>
                          <a:noFill/>
                        </a:ln>
                      </wps:spPr>
                      <wps:txbx>
                        <w:txbxContent>
                          <w:p w14:paraId="37190A53">
                            <w:pPr>
                              <w:spacing w:before="0" w:after="160" w:line="258" w:lineRule="auto"/>
                              <w:ind w:left="0" w:right="0" w:firstLine="0"/>
                              <w:jc w:val="center"/>
                            </w:pPr>
                            <w:r>
                              <w:rPr>
                                <w:rFonts w:ascii="Calibri" w:hAnsi="Calibri" w:eastAsia="Calibri" w:cs="Calibri"/>
                                <w:b w:val="0"/>
                                <w:i w:val="0"/>
                                <w:smallCaps w:val="0"/>
                                <w:strike w:val="0"/>
                                <w:color w:val="002060"/>
                                <w:sz w:val="32"/>
                                <w:vertAlign w:val="baseline"/>
                              </w:rPr>
                              <w:t>Καβάλα 2025</w:t>
                            </w:r>
                          </w:p>
                        </w:txbxContent>
                      </wps:txbx>
                      <wps:bodyPr spcFirstLastPara="1" wrap="square" lIns="91425" tIns="45700" rIns="91425" bIns="45700" anchor="ctr" anchorCtr="0">
                        <a:noAutofit/>
                      </wps:bodyPr>
                    </wps:wsp>
                  </a:graphicData>
                </a:graphic>
              </wp:anchor>
            </w:drawing>
          </mc:Choice>
          <mc:Fallback>
            <w:pict>
              <v:rect id="_x0000_s1026" o:spid="_x0000_s1026" o:spt="1" style="position:absolute;left:0pt;margin-left:74.05pt;margin-top:699.15pt;height:30.1pt;width:454.25pt;z-index:251659264;v-text-anchor:middle;mso-width-relative:page;mso-height-relative:page;" filled="f" stroked="f" coordsize="21600,21600" o:gfxdata="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C+KXsR2QAAAA4BAAAPAAAAAAAAAAEAIAAAACIAAABkcnMvZG93bnJldi54bWxQSwECFAAU&#10;AAAACACHTuJAVlwSKPABAADhAwAADgAAAAAAAAABACAAAAAoAQAAZHJzL2Uyb0RvYy54bWxQSwUG&#10;AAAAAAYABgBZAQAAigUAAAAA&#10;">
                <v:fill on="f" focussize="0,0"/>
                <v:stroke on="f"/>
                <v:imagedata o:title=""/>
                <o:lock v:ext="edit" aspectratio="f"/>
                <v:textbox inset="7.1988188976378pt,3.59842519685039pt,7.1988188976378pt,3.59842519685039pt">
                  <w:txbxContent>
                    <w:p w14:paraId="37190A53">
                      <w:pPr>
                        <w:spacing w:before="0" w:after="160" w:line="258" w:lineRule="auto"/>
                        <w:ind w:left="0" w:right="0" w:firstLine="0"/>
                        <w:jc w:val="center"/>
                      </w:pPr>
                      <w:r>
                        <w:rPr>
                          <w:rFonts w:ascii="Calibri" w:hAnsi="Calibri" w:eastAsia="Calibri" w:cs="Calibri"/>
                          <w:b w:val="0"/>
                          <w:i w:val="0"/>
                          <w:smallCaps w:val="0"/>
                          <w:strike w:val="0"/>
                          <w:color w:val="002060"/>
                          <w:sz w:val="32"/>
                          <w:vertAlign w:val="baseline"/>
                        </w:rPr>
                        <w:t>Καβάλα 2025</w:t>
                      </w:r>
                    </w:p>
                  </w:txbxContent>
                </v:textbox>
              </v:rect>
            </w:pict>
          </mc:Fallback>
        </mc:AlternateContent>
      </w:r>
      <w:r>
        <mc:AlternateContent>
          <mc:Choice Requires="wps">
            <w:drawing>
              <wp:anchor distT="0" distB="0" distL="114300" distR="114300" simplePos="0" relativeHeight="251659264" behindDoc="0" locked="0" layoutInCell="1" allowOverlap="1">
                <wp:simplePos x="0" y="0"/>
                <wp:positionH relativeFrom="column">
                  <wp:posOffset>961390</wp:posOffset>
                </wp:positionH>
                <wp:positionV relativeFrom="paragraph">
                  <wp:posOffset>100965</wp:posOffset>
                </wp:positionV>
                <wp:extent cx="5768975" cy="811530"/>
                <wp:effectExtent l="0" t="0" r="0" b="0"/>
                <wp:wrapNone/>
                <wp:docPr id="916021662" name="Rectangles 916021662"/>
                <wp:cNvGraphicFramePr/>
                <a:graphic xmlns:a="http://schemas.openxmlformats.org/drawingml/2006/main">
                  <a:graphicData uri="http://schemas.microsoft.com/office/word/2010/wordprocessingShape">
                    <wps:wsp>
                      <wps:cNvSpPr/>
                      <wps:spPr>
                        <a:xfrm>
                          <a:off x="2466275" y="3378998"/>
                          <a:ext cx="5759450" cy="802005"/>
                        </a:xfrm>
                        <a:prstGeom prst="rect">
                          <a:avLst/>
                        </a:prstGeom>
                        <a:noFill/>
                        <a:ln>
                          <a:noFill/>
                        </a:ln>
                      </wps:spPr>
                      <wps:txbx>
                        <w:txbxContent>
                          <w:p w14:paraId="3FAA537C">
                            <w:pPr>
                              <w:spacing w:before="0" w:after="160" w:line="258" w:lineRule="auto"/>
                              <w:ind w:left="0" w:right="0" w:firstLine="0"/>
                              <w:jc w:val="center"/>
                            </w:pPr>
                            <w:r>
                              <w:rPr>
                                <w:rFonts w:ascii="Calibri" w:hAnsi="Calibri" w:eastAsia="Calibri" w:cs="Calibri"/>
                                <w:b w:val="0"/>
                                <w:i w:val="0"/>
                                <w:smallCaps w:val="0"/>
                                <w:strike w:val="0"/>
                                <w:color w:val="002060"/>
                                <w:sz w:val="36"/>
                                <w:vertAlign w:val="baseline"/>
                              </w:rPr>
                              <w:t>ΠΡΟΓΡΑΜΜΑ ΜΕΤΑΠΤΥΧΙΑΚΩΝ ΣΠΟΥΔΩΝ</w:t>
                            </w:r>
                          </w:p>
                          <w:p w14:paraId="469C349D">
                            <w:pPr>
                              <w:spacing w:before="0" w:after="160" w:line="258" w:lineRule="auto"/>
                              <w:ind w:left="0" w:right="0" w:firstLine="0"/>
                              <w:jc w:val="center"/>
                            </w:pPr>
                            <w:r>
                              <w:rPr>
                                <w:rFonts w:ascii="Calibri" w:hAnsi="Calibri" w:eastAsia="Calibri" w:cs="Calibri"/>
                                <w:b w:val="0"/>
                                <w:i w:val="0"/>
                                <w:smallCaps w:val="0"/>
                                <w:strike w:val="0"/>
                                <w:color w:val="002060"/>
                                <w:sz w:val="36"/>
                                <w:vertAlign w:val="baseline"/>
                              </w:rPr>
                              <w:t>ΨΗΦΙΑΚΟ ΜΑΡΚΕΤΙΝΓΚ (DIGITAL MARKETING)</w:t>
                            </w:r>
                          </w:p>
                        </w:txbxContent>
                      </wps:txbx>
                      <wps:bodyPr spcFirstLastPara="1" wrap="square" lIns="91425" tIns="45700" rIns="91425" bIns="45700" anchor="ctr" anchorCtr="0">
                        <a:noAutofit/>
                      </wps:bodyPr>
                    </wps:wsp>
                  </a:graphicData>
                </a:graphic>
              </wp:anchor>
            </w:drawing>
          </mc:Choice>
          <mc:Fallback>
            <w:pict>
              <v:rect id="_x0000_s1026" o:spid="_x0000_s1026" o:spt="1" style="position:absolute;left:0pt;margin-left:75.7pt;margin-top:7.95pt;height:63.9pt;width:454.25pt;z-index:251659264;v-text-anchor:middle;mso-width-relative:page;mso-height-relative:page;" filled="f" stroked="f" coordsize="21600,21600" o:gfxdata="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CG5vNN1gAAAAsBAAAPAAAAAAAAAAEAIAAAACIAAABkcnMvZG93bnJldi54bWxQSwECFAAUAAAA&#10;CACHTuJAzxSJP/ABAADhAwAADgAAAAAAAAABACAAAAAlAQAAZHJzL2Uyb0RvYy54bWxQSwUGAAAA&#10;AAYABgBZAQAAhwUAAAAA&#10;">
                <v:fill on="f" focussize="0,0"/>
                <v:stroke on="f"/>
                <v:imagedata o:title=""/>
                <o:lock v:ext="edit" aspectratio="f"/>
                <v:textbox inset="7.1988188976378pt,3.59842519685039pt,7.1988188976378pt,3.59842519685039pt">
                  <w:txbxContent>
                    <w:p w14:paraId="3FAA537C">
                      <w:pPr>
                        <w:spacing w:before="0" w:after="160" w:line="258" w:lineRule="auto"/>
                        <w:ind w:left="0" w:right="0" w:firstLine="0"/>
                        <w:jc w:val="center"/>
                      </w:pPr>
                      <w:r>
                        <w:rPr>
                          <w:rFonts w:ascii="Calibri" w:hAnsi="Calibri" w:eastAsia="Calibri" w:cs="Calibri"/>
                          <w:b w:val="0"/>
                          <w:i w:val="0"/>
                          <w:smallCaps w:val="0"/>
                          <w:strike w:val="0"/>
                          <w:color w:val="002060"/>
                          <w:sz w:val="36"/>
                          <w:vertAlign w:val="baseline"/>
                        </w:rPr>
                        <w:t>ΠΡΟΓΡΑΜΜΑ ΜΕΤΑΠΤΥΧΙΑΚΩΝ ΣΠΟΥΔΩΝ</w:t>
                      </w:r>
                    </w:p>
                    <w:p w14:paraId="469C349D">
                      <w:pPr>
                        <w:spacing w:before="0" w:after="160" w:line="258" w:lineRule="auto"/>
                        <w:ind w:left="0" w:right="0" w:firstLine="0"/>
                        <w:jc w:val="center"/>
                      </w:pPr>
                      <w:r>
                        <w:rPr>
                          <w:rFonts w:ascii="Calibri" w:hAnsi="Calibri" w:eastAsia="Calibri" w:cs="Calibri"/>
                          <w:b w:val="0"/>
                          <w:i w:val="0"/>
                          <w:smallCaps w:val="0"/>
                          <w:strike w:val="0"/>
                          <w:color w:val="002060"/>
                          <w:sz w:val="36"/>
                          <w:vertAlign w:val="baseline"/>
                        </w:rPr>
                        <w:t>ΨΗΦΙΑΚΟ ΜΑΡΚΕΤΙΝΓΚ (DIGITAL MARKETING)</w:t>
                      </w:r>
                    </w:p>
                  </w:txbxContent>
                </v:textbox>
              </v:rect>
            </w:pict>
          </mc:Fallback>
        </mc:AlternateContent>
      </w:r>
      <w:r>
        <mc:AlternateContent>
          <mc:Choice Requires="wpg">
            <w:drawing>
              <wp:anchor distT="0" distB="0" distL="114300" distR="114300" simplePos="0" relativeHeight="251659264" behindDoc="0" locked="0" layoutInCell="1" allowOverlap="1">
                <wp:simplePos x="0" y="0"/>
                <wp:positionH relativeFrom="column">
                  <wp:posOffset>-467360</wp:posOffset>
                </wp:positionH>
                <wp:positionV relativeFrom="paragraph">
                  <wp:posOffset>-589915</wp:posOffset>
                </wp:positionV>
                <wp:extent cx="1371600" cy="10655300"/>
                <wp:effectExtent l="0" t="0" r="0" b="12700"/>
                <wp:wrapNone/>
                <wp:docPr id="916021663" name="Group 916021663"/>
                <wp:cNvGraphicFramePr/>
                <a:graphic xmlns:a="http://schemas.openxmlformats.org/drawingml/2006/main">
                  <a:graphicData uri="http://schemas.microsoft.com/office/word/2010/wordprocessingGroup">
                    <wpg:wgp>
                      <wpg:cNvGrpSpPr/>
                      <wpg:grpSpPr>
                        <a:xfrm>
                          <a:off x="4660200" y="0"/>
                          <a:ext cx="1371600" cy="10655300"/>
                          <a:chOff x="4660200" y="0"/>
                          <a:chExt cx="1371600" cy="7560000"/>
                        </a:xfrm>
                      </wpg:grpSpPr>
                      <wpg:grpSp>
                        <wpg:cNvPr id="1" name="Group 1"/>
                        <wpg:cNvGrpSpPr/>
                        <wpg:grpSpPr>
                          <a:xfrm>
                            <a:off x="4660200" y="0"/>
                            <a:ext cx="1371600" cy="7560000"/>
                            <a:chOff x="0" y="9525"/>
                            <a:chExt cx="1371600" cy="10655559"/>
                          </a:xfrm>
                        </wpg:grpSpPr>
                        <wps:wsp>
                          <wps:cNvPr id="5" name="Shape 5"/>
                          <wps:cNvSpPr/>
                          <wps:spPr>
                            <a:xfrm>
                              <a:off x="0" y="9525"/>
                              <a:ext cx="1371600" cy="10655550"/>
                            </a:xfrm>
                            <a:prstGeom prst="rect">
                              <a:avLst/>
                            </a:prstGeom>
                            <a:noFill/>
                            <a:ln>
                              <a:noFill/>
                            </a:ln>
                          </wps:spPr>
                          <wps:txbx>
                            <w:txbxContent>
                              <w:p w14:paraId="3F1E0D4E">
                                <w:pPr>
                                  <w:spacing w:before="0" w:after="0" w:line="240" w:lineRule="auto"/>
                                  <w:ind w:left="0" w:right="0" w:firstLine="0"/>
                                  <w:jc w:val="left"/>
                                </w:pPr>
                              </w:p>
                            </w:txbxContent>
                          </wps:txbx>
                          <wps:bodyPr spcFirstLastPara="1" wrap="square" lIns="91425" tIns="91425" rIns="91425" bIns="91425" anchor="ctr" anchorCtr="0">
                            <a:noAutofit/>
                          </wps:bodyPr>
                        </wps:wsp>
                        <pic:pic xmlns:pic="http://schemas.openxmlformats.org/drawingml/2006/picture">
                          <pic:nvPicPr>
                            <pic:cNvPr id="6" name="Shape 6"/>
                            <pic:cNvPicPr preferRelativeResize="0"/>
                          </pic:nvPicPr>
                          <pic:blipFill>
                            <a:blip r:embed="rId7"/>
                            <a:srcRect/>
                            <a:stretch>
                              <a:fillRect/>
                            </a:stretch>
                          </pic:blipFill>
                          <pic:spPr>
                            <a:xfrm rot="-5400000">
                              <a:off x="548640" y="9326880"/>
                              <a:ext cx="676275" cy="820420"/>
                            </a:xfrm>
                            <a:prstGeom prst="rect">
                              <a:avLst/>
                            </a:prstGeom>
                            <a:noFill/>
                            <a:ln>
                              <a:noFill/>
                            </a:ln>
                          </pic:spPr>
                        </pic:pic>
                        <wps:wsp>
                          <wps:cNvPr id="7" name="Shape 7"/>
                          <wps:cNvSpPr/>
                          <wps:spPr>
                            <a:xfrm>
                              <a:off x="0" y="9525"/>
                              <a:ext cx="1371600" cy="10655559"/>
                            </a:xfrm>
                            <a:prstGeom prst="rect">
                              <a:avLst/>
                            </a:prstGeom>
                            <a:solidFill>
                              <a:srgbClr val="1F4E79"/>
                            </a:solidFill>
                            <a:ln>
                              <a:noFill/>
                            </a:ln>
                          </wps:spPr>
                          <wps:txbx>
                            <w:txbxContent>
                              <w:p w14:paraId="240F28EE">
                                <w:pPr>
                                  <w:spacing w:before="0" w:after="0" w:line="240" w:lineRule="auto"/>
                                  <w:ind w:left="0" w:right="0" w:firstLine="0"/>
                                  <w:jc w:val="left"/>
                                </w:pPr>
                              </w:p>
                            </w:txbxContent>
                          </wps:txbx>
                          <wps:bodyPr spcFirstLastPara="1" wrap="square" lIns="91425" tIns="91425" rIns="91425" bIns="91425" anchor="ctr" anchorCtr="0">
                            <a:noAutofit/>
                          </wps:bodyPr>
                        </wps:wsp>
                        <wps:wsp>
                          <wps:cNvPr id="8" name="Shape 8"/>
                          <wps:cNvSpPr/>
                          <wps:spPr>
                            <a:xfrm rot="16200000">
                              <a:off x="-1915225" y="5967885"/>
                              <a:ext cx="5376041" cy="866141"/>
                            </a:xfrm>
                            <a:prstGeom prst="rect">
                              <a:avLst/>
                            </a:prstGeom>
                            <a:noFill/>
                            <a:ln>
                              <a:noFill/>
                            </a:ln>
                          </wps:spPr>
                          <wps:txbx>
                            <w:txbxContent>
                              <w:p w14:paraId="0CC71509">
                                <w:pPr>
                                  <w:spacing w:before="0" w:after="160" w:line="258" w:lineRule="auto"/>
                                  <w:ind w:left="0" w:right="0" w:firstLine="0"/>
                                  <w:jc w:val="left"/>
                                  <w:rPr>
                                    <w:rFonts w:hint="default" w:asciiTheme="minorAscii" w:hAnsiTheme="minorAscii"/>
                                    <w:sz w:val="28"/>
                                    <w:szCs w:val="28"/>
                                    <w:lang w:val="el-GR"/>
                                  </w:rPr>
                                </w:pPr>
                                <w:r>
                                  <w:rPr>
                                    <w:rFonts w:hint="default" w:eastAsia="Liberation Serif" w:cs="Liberation Serif" w:asciiTheme="minorAscii" w:hAnsiTheme="minorAscii"/>
                                    <w:b w:val="0"/>
                                    <w:i w:val="0"/>
                                    <w:smallCaps/>
                                    <w:strike w:val="0"/>
                                    <w:color w:val="000000"/>
                                    <w:sz w:val="28"/>
                                    <w:szCs w:val="28"/>
                                    <w:vertAlign w:val="baseline"/>
                                    <w:lang w:val="el-GR"/>
                                  </w:rPr>
                                  <w:t>ΣΧΕΔΙΑΣΜΟΣ ΚΑΙ ΔΙΑΛΕΙΤΟΥΡΓΙΚΟΤΗΤΑ ΣΤΟΝ ΠΑΓΚΟΣΜΙΟ ΙΣΤΟ</w:t>
                                </w:r>
                              </w:p>
                            </w:txbxContent>
                          </wps:txbx>
                          <wps:bodyPr spcFirstLastPara="1" wrap="square" lIns="91425" tIns="45700" rIns="91425" bIns="45700" anchor="ctr" anchorCtr="0">
                            <a:noAutofit/>
                          </wps:bodyPr>
                        </wps:wsp>
                        <pic:pic xmlns:pic="http://schemas.openxmlformats.org/drawingml/2006/picture">
                          <pic:nvPicPr>
                            <pic:cNvPr id="9" name="Shape 9"/>
                            <pic:cNvPicPr preferRelativeResize="0"/>
                          </pic:nvPicPr>
                          <pic:blipFill>
                            <a:blip r:embed="rId8"/>
                            <a:srcRect/>
                            <a:stretch>
                              <a:fillRect/>
                            </a:stretch>
                          </pic:blipFill>
                          <pic:spPr>
                            <a:xfrm>
                              <a:off x="471268" y="604911"/>
                              <a:ext cx="835025" cy="1148080"/>
                            </a:xfrm>
                            <a:prstGeom prst="rect">
                              <a:avLst/>
                            </a:prstGeom>
                            <a:noFill/>
                            <a:ln>
                              <a:noFill/>
                            </a:ln>
                          </pic:spPr>
                        </pic:pic>
                      </wpg:grpSp>
                    </wpg:wgp>
                  </a:graphicData>
                </a:graphic>
              </wp:anchor>
            </w:drawing>
          </mc:Choice>
          <mc:Fallback>
            <w:pict>
              <v:group id="_x0000_s1026" o:spid="_x0000_s1026" o:spt="203" style="position:absolute;left:0pt;margin-left:-36.8pt;margin-top:-46.45pt;height:839pt;width:108pt;z-index:251659264;mso-width-relative:page;mso-height-relative:page;" coordorigin="4660200,0" coordsize="1371600,7560000" o:gfxdata="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">
                <o:lock v:ext="edit" aspectratio="f"/>
                <v:group id="_x0000_s1026" o:spid="_x0000_s1026" o:spt="203" style="position:absolute;left:4660200;top:0;height:7560000;width:1371600;" coordorigin="0,9525" coordsize="1371600,10655559" o:gfxdata="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">
                  <o:lock v:ext="edit" aspectratio="f"/>
                  <v:rect id="Shape 5" o:spid="_x0000_s1026" o:spt="1" style="position:absolute;left:0;top:9525;height:10655550;width:1371600;v-text-anchor:middle;" filled="f" stroked="f" coordsize="21600,21600" o:gfxdata="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AJBxlK8AAAA&#10;2gAAAA8AAAAAAAAAAQAgAAAAIgAAAGRycy9kb3ducmV2LnhtbFBLAQIUABQAAAAIAIdO4kAzLwWe&#10;OwAAADkAAAAQAAAAAAAAAAEAIAAAAAsBAABkcnMvc2hhcGV4bWwueG1sUEsFBgAAAAAGAAYAWwEA&#10;ALUDAAAAAA==&#10;">
                    <v:fill on="f" focussize="0,0"/>
                    <v:stroke on="f"/>
                    <v:imagedata o:title=""/>
                    <o:lock v:ext="edit" aspectratio="f"/>
                    <v:textbox inset="7.1988188976378pt,7.1988188976378pt,7.1988188976378pt,7.1988188976378pt">
                      <w:txbxContent>
                        <w:p w14:paraId="3F1E0D4E">
                          <w:pPr>
                            <w:spacing w:before="0" w:after="0" w:line="240" w:lineRule="auto"/>
                            <w:ind w:left="0" w:right="0" w:firstLine="0"/>
                            <w:jc w:val="left"/>
                          </w:pPr>
                        </w:p>
                      </w:txbxContent>
                    </v:textbox>
                  </v:rect>
                  <v:shape id="Shape 6" o:spid="_x0000_s1026" o:spt="75" type="#_x0000_t75" style="position:absolute;left:548640;top:9326880;height:820420;width:676275;rotation:-5898240f;" filled="f" o:preferrelative="f" stroked="f" coordsize="21600,21600" o:gfxdata="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mJ3+rsAAADa&#10;AAAADwAAAAAAAAABACAAAAAiAAAAZHJzL2Rvd25yZXYueG1sUEsBAhQAFAAAAAgAh07iQDMvBZ47&#10;AAAAOQAAABAAAAAAAAAAAQAgAAAACgEAAGRycy9zaGFwZXhtbC54bWxQSwUGAAAAAAYABgBbAQAA&#10;tAMAAAAA&#10;">
                    <v:fill on="f" focussize="0,0"/>
                    <v:stroke on="f"/>
                    <v:imagedata r:id="rId7" o:title=""/>
                    <o:lock v:ext="edit" aspectratio="f"/>
                  </v:shape>
                  <v:rect id="Shape 7" o:spid="_x0000_s1026" o:spt="1" style="position:absolute;left:0;top:9525;height:10655559;width:1371600;v-text-anchor:middle;" fillcolor="#1F4E79" filled="t" stroked="f" coordsize="21600,21600" o:gfxdata="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wr7Ti5AAAA2gAA&#10;AA8AAAAAAAAAAQAgAAAAIgAAAGRycy9kb3ducmV2LnhtbFBLAQIUABQAAAAIAIdO4kAzLwWeOwAA&#10;ADkAAAAQAAAAAAAAAAEAIAAAAAgBAABkcnMvc2hhcGV4bWwueG1sUEsFBgAAAAAGAAYAWwEAALID&#10;AAAAAA==&#10;">
                    <v:fill on="t" focussize="0,0"/>
                    <v:stroke on="f"/>
                    <v:imagedata o:title=""/>
                    <o:lock v:ext="edit" aspectratio="f"/>
                    <v:textbox inset="7.1988188976378pt,7.1988188976378pt,7.1988188976378pt,7.1988188976378pt">
                      <w:txbxContent>
                        <w:p w14:paraId="240F28EE">
                          <w:pPr>
                            <w:spacing w:before="0" w:after="0" w:line="240" w:lineRule="auto"/>
                            <w:ind w:left="0" w:right="0" w:firstLine="0"/>
                            <w:jc w:val="left"/>
                          </w:pPr>
                        </w:p>
                      </w:txbxContent>
                    </v:textbox>
                  </v:rect>
                  <v:rect id="Shape 8" o:spid="_x0000_s1026" o:spt="1" style="position:absolute;left:-1915225;top:5967885;height:866141;width:5376041;rotation:-5898240f;v-text-anchor:middle;" filled="f" stroked="f" coordsize="21600,21600" o:gfxdata="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">
                    <v:fill on="f" focussize="0,0"/>
                    <v:stroke on="f"/>
                    <v:imagedata o:title=""/>
                    <o:lock v:ext="edit" aspectratio="f"/>
                    <v:textbox inset="7.1988188976378pt,3.59842519685039pt,7.1988188976378pt,3.59842519685039pt">
                      <w:txbxContent>
                        <w:p w14:paraId="0CC71509">
                          <w:pPr>
                            <w:spacing w:before="0" w:after="160" w:line="258" w:lineRule="auto"/>
                            <w:ind w:left="0" w:right="0" w:firstLine="0"/>
                            <w:jc w:val="left"/>
                            <w:rPr>
                              <w:rFonts w:hint="default" w:asciiTheme="minorAscii" w:hAnsiTheme="minorAscii"/>
                              <w:sz w:val="28"/>
                              <w:szCs w:val="28"/>
                              <w:lang w:val="el-GR"/>
                            </w:rPr>
                          </w:pPr>
                          <w:r>
                            <w:rPr>
                              <w:rFonts w:hint="default" w:eastAsia="Liberation Serif" w:cs="Liberation Serif" w:asciiTheme="minorAscii" w:hAnsiTheme="minorAscii"/>
                              <w:b w:val="0"/>
                              <w:i w:val="0"/>
                              <w:smallCaps/>
                              <w:strike w:val="0"/>
                              <w:color w:val="000000"/>
                              <w:sz w:val="28"/>
                              <w:szCs w:val="28"/>
                              <w:vertAlign w:val="baseline"/>
                              <w:lang w:val="el-GR"/>
                            </w:rPr>
                            <w:t>ΣΧΕΔΙΑΣΜΟΣ ΚΑΙ ΔΙΑΛΕΙΤΟΥΡΓΙΚΟΤΗΤΑ ΣΤΟΝ ΠΑΓΚΟΣΜΙΟ ΙΣΤΟ</w:t>
                          </w:r>
                        </w:p>
                      </w:txbxContent>
                    </v:textbox>
                  </v:rect>
                  <v:shape id="Shape 9" o:spid="_x0000_s1026" o:spt="75" type="#_x0000_t75" style="position:absolute;left:471268;top:604911;height:1148080;width:835025;" filled="f" o:preferrelative="f" stroked="f" coordsize="21600,21600" o:gfxdata="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otD2aL4A&#10;AADaAAAADwAAAAAAAAABACAAAAAiAAAAZHJzL2Rvd25yZXYueG1sUEsBAhQAFAAAAAgAh07iQDMv&#10;BZ47AAAAOQAAABAAAAAAAAAAAQAgAAAADQEAAGRycy9zaGFwZXhtbC54bWxQSwUGAAAAAAYABgBb&#10;AQAAtwMAAAAA&#10;">
                    <v:fill on="f" focussize="0,0"/>
                    <v:stroke on="f"/>
                    <v:imagedata r:id="rId8" o:title=""/>
                    <o:lock v:ext="edit" aspectratio="f"/>
                  </v:shape>
                </v:group>
              </v:group>
            </w:pict>
          </mc:Fallback>
        </mc:AlternateContent>
      </w:r>
      <w:r>
        <w:drawing>
          <wp:anchor distT="0" distB="0" distL="114300" distR="114300" simplePos="0" relativeHeight="251659264" behindDoc="0" locked="0" layoutInCell="1" allowOverlap="1">
            <wp:simplePos x="0" y="0"/>
            <wp:positionH relativeFrom="column">
              <wp:posOffset>0</wp:posOffset>
            </wp:positionH>
            <wp:positionV relativeFrom="paragraph">
              <wp:posOffset>8703310</wp:posOffset>
            </wp:positionV>
            <wp:extent cx="748665" cy="908685"/>
            <wp:effectExtent l="0" t="0" r="0" b="0"/>
            <wp:wrapNone/>
            <wp:docPr id="916021670" name="image5.png" descr="Εικόνα που περιέχει σκίτσο/σχέδιο, ζωγραφιά, τέχνη, εικονογράφηση&#10;&#10;Περιγραφή που δημιουργήθηκε αυτόματα"/>
            <wp:cNvGraphicFramePr/>
            <a:graphic xmlns:a="http://schemas.openxmlformats.org/drawingml/2006/main">
              <a:graphicData uri="http://schemas.openxmlformats.org/drawingml/2006/picture">
                <pic:pic xmlns:pic="http://schemas.openxmlformats.org/drawingml/2006/picture">
                  <pic:nvPicPr>
                    <pic:cNvPr id="916021670" name="image5.png" descr="Εικόνα που περιέχει σκίτσο/σχέδιο, ζωγραφιά, τέχνη, εικονογράφηση&#10;&#10;Περιγραφή που δημιουργήθηκε αυτόματα"/>
                    <pic:cNvPicPr preferRelativeResize="0"/>
                  </pic:nvPicPr>
                  <pic:blipFill>
                    <a:blip r:embed="rId9"/>
                    <a:srcRect/>
                    <a:stretch>
                      <a:fillRect/>
                    </a:stretch>
                  </pic:blipFill>
                  <pic:spPr>
                    <a:xfrm>
                      <a:off x="0" y="0"/>
                      <a:ext cx="748868" cy="908951"/>
                    </a:xfrm>
                    <a:prstGeom prst="rect">
                      <a:avLst/>
                    </a:prstGeom>
                  </pic:spPr>
                </pic:pic>
              </a:graphicData>
            </a:graphic>
          </wp:anchor>
        </w:drawing>
      </w:r>
    </w:p>
    <w:p w14:paraId="00000002">
      <w:pPr>
        <w:pStyle w:val="2"/>
      </w:pPr>
      <w:bookmarkStart w:id="0" w:name="_heading=h.x2o3f17jpv39" w:colFirst="0" w:colLast="0"/>
      <w:bookmarkEnd w:id="0"/>
      <w:r>
        <w:rPr>
          <w:rtl w:val="0"/>
        </w:rPr>
        <w:t>Περιεχόμενα</w:t>
      </w:r>
    </w:p>
    <w:p w14:paraId="00000003">
      <w:pPr>
        <w:keepNext/>
        <w:keepLines/>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96" w:firstLine="0"/>
        <w:jc w:val="both"/>
        <w:rPr>
          <w:rFonts w:ascii="Calibri" w:hAnsi="Calibri" w:eastAsia="Calibri" w:cs="Calibri"/>
          <w:b w:val="0"/>
          <w:bCs w:val="0"/>
          <w:i w:val="0"/>
          <w:iCs w:val="0"/>
          <w:smallCaps w:val="0"/>
          <w:strike w:val="0"/>
          <w:color w:val="000000"/>
          <w:sz w:val="6"/>
          <w:szCs w:val="6"/>
          <w:u w:val="none"/>
          <w:shd w:val="clear" w:fill="auto"/>
          <w:vertAlign w:val="baseline"/>
        </w:rPr>
      </w:pPr>
    </w:p>
    <w:sdt>
      <w:sdtPr>
        <w:id w:val="868966624"/>
        <w:docPartObj>
          <w:docPartGallery w:val="Table of Contents"/>
          <w:docPartUnique/>
        </w:docPartObj>
      </w:sdtPr>
      <w:sdtContent>
        <w:p w14:paraId="0000000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right" w:pos="9017"/>
            </w:tabs>
            <w:spacing w:before="0" w:after="100" w:line="259" w:lineRule="auto"/>
            <w:ind w:left="0"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begin"/>
          </w:r>
          <w:r>
            <w:instrText xml:space="preserve"> TOC \h \u \z \t "Heading 1,1,Heading 2,2,Heading 3,3,"</w:instrText>
          </w:r>
          <w:r>
            <w:fldChar w:fldCharType="separate"/>
          </w:r>
          <w:r>
            <w:fldChar w:fldCharType="begin"/>
          </w:r>
          <w:r>
            <w:instrText xml:space="preserve"> HYPERLINK \l "_heading=h.x2o3f17jpv39"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Περιεχόμενα</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fldChar w:fldCharType="begin"/>
          </w:r>
          <w:r>
            <w:instrText xml:space="preserve"> PAGEREF _heading=h.x2o3f17jpv39 \h </w:instrText>
          </w:r>
          <w:r>
            <w:fldChar w:fldCharType="separate"/>
          </w:r>
          <w:r>
            <w:rPr>
              <w:rtl w:val="0"/>
            </w:rPr>
            <w:t>2</w:t>
          </w:r>
          <w:r>
            <w:fldChar w:fldCharType="begin"/>
          </w:r>
          <w:r>
            <w:instrText xml:space="preserve"> HYPERLINK \l "_heading=h.x2o3f17jpv39" </w:instrText>
          </w:r>
          <w:r>
            <w:fldChar w:fldCharType="separate"/>
          </w:r>
          <w:r>
            <w:fldChar w:fldCharType="end"/>
          </w:r>
        </w:p>
        <w:p w14:paraId="0000000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right" w:pos="9017"/>
            </w:tabs>
            <w:spacing w:before="0" w:after="100" w:line="259" w:lineRule="auto"/>
            <w:ind w:left="0"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end"/>
          </w:r>
          <w:r>
            <w:fldChar w:fldCharType="begin"/>
          </w:r>
          <w:r>
            <w:instrText xml:space="preserve"> HYPERLINK \l "_heading=h.dhu3hf9pga7i" </w:instrText>
          </w:r>
          <w:r>
            <w:fldChar w:fldCharType="separate"/>
          </w:r>
        </w:p>
        <w:p w14:paraId="0000000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1320"/>
              <w:tab w:val="right" w:pos="9017"/>
            </w:tabs>
            <w:spacing w:before="0" w:after="100" w:line="259" w:lineRule="auto"/>
            <w:ind w:left="0"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end"/>
          </w:r>
          <w:r>
            <w:fldChar w:fldCharType="begin"/>
          </w:r>
          <w:r>
            <w:instrText xml:space="preserve"> HYPERLINK \l "_heading=h.4uyl6ez0ddon"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Κεφάλαιο 1</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Ανάπτυξη Website</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fldChar w:fldCharType="begin"/>
          </w:r>
          <w:r>
            <w:instrText xml:space="preserve"> PAGEREF _heading=h.4uyl6ez0ddon \h </w:instrText>
          </w:r>
          <w:r>
            <w:fldChar w:fldCharType="separate"/>
          </w:r>
          <w:r>
            <w:rPr>
              <w:rtl w:val="0"/>
            </w:rPr>
            <w:t>3</w:t>
          </w:r>
          <w:r>
            <w:fldChar w:fldCharType="begin"/>
          </w:r>
          <w:r>
            <w:instrText xml:space="preserve"> HYPERLINK \l "_heading=h.4uyl6ez0ddon" </w:instrText>
          </w:r>
          <w:r>
            <w:fldChar w:fldCharType="separate"/>
          </w:r>
          <w:r>
            <w:fldChar w:fldCharType="end"/>
          </w:r>
        </w:p>
        <w:p w14:paraId="000000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880"/>
              <w:tab w:val="right" w:pos="9017"/>
            </w:tabs>
            <w:spacing w:before="0" w:after="100" w:line="259" w:lineRule="auto"/>
            <w:ind w:left="284"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end"/>
          </w:r>
          <w:r>
            <w:fldChar w:fldCharType="begin"/>
          </w:r>
          <w:r>
            <w:instrText xml:space="preserve"> HYPERLINK \l "_heading=h.6ogr62zlczo"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1.1.</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Γενικά</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fldChar w:fldCharType="begin"/>
          </w:r>
          <w:r>
            <w:instrText xml:space="preserve"> PAGEREF _heading=h.6ogr62zlczo \h </w:instrText>
          </w:r>
          <w:r>
            <w:fldChar w:fldCharType="separate"/>
          </w:r>
          <w:r>
            <w:rPr>
              <w:rtl w:val="0"/>
            </w:rPr>
            <w:t>3</w:t>
          </w:r>
          <w:r>
            <w:fldChar w:fldCharType="begin"/>
          </w:r>
          <w:r>
            <w:instrText xml:space="preserve"> HYPERLINK \l "_heading=h.6ogr62zlczo" </w:instrText>
          </w:r>
          <w:r>
            <w:fldChar w:fldCharType="separate"/>
          </w:r>
          <w:r>
            <w:fldChar w:fldCharType="end"/>
          </w:r>
        </w:p>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880"/>
              <w:tab w:val="right" w:pos="9017"/>
            </w:tabs>
            <w:spacing w:before="0" w:after="100" w:line="259" w:lineRule="auto"/>
            <w:ind w:left="284"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end"/>
          </w:r>
          <w:r>
            <w:fldChar w:fldCharType="begin"/>
          </w:r>
          <w:r>
            <w:instrText xml:space="preserve"> HYPERLINK \l "_heading=h.n5fa0wd05cwa"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1.2.</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Δημιουργία Header-Footer</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fldChar w:fldCharType="begin"/>
          </w:r>
          <w:r>
            <w:instrText xml:space="preserve"> PAGEREF _heading=h.n5fa0wd05cwa \h </w:instrText>
          </w:r>
          <w:r>
            <w:fldChar w:fldCharType="separate"/>
          </w:r>
          <w:r>
            <w:rPr>
              <w:rtl w:val="0"/>
            </w:rPr>
            <w:t>3</w:t>
          </w:r>
          <w:r>
            <w:fldChar w:fldCharType="begin"/>
          </w:r>
          <w:r>
            <w:instrText xml:space="preserve"> HYPERLINK \l "_heading=h.n5fa0wd05cwa" </w:instrText>
          </w:r>
          <w:r>
            <w:fldChar w:fldCharType="separate"/>
          </w:r>
          <w:r>
            <w:fldChar w:fldCharType="end"/>
          </w:r>
        </w:p>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880"/>
              <w:tab w:val="right" w:pos="9017"/>
            </w:tabs>
            <w:spacing w:before="0" w:after="100" w:line="259" w:lineRule="auto"/>
            <w:ind w:left="284"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end"/>
          </w:r>
          <w:r>
            <w:fldChar w:fldCharType="begin"/>
          </w:r>
          <w:r>
            <w:instrText xml:space="preserve"> HYPERLINK \l "_heading=h.h4lfimq4jmg3"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1.3.</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Μενού πλοήγησης τουλάχιστον δύο επιπέδων</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fldChar w:fldCharType="begin"/>
          </w:r>
          <w:r>
            <w:instrText xml:space="preserve"> PAGEREF _heading=h.h4lfimq4jmg3 \h </w:instrText>
          </w:r>
          <w:r>
            <w:fldChar w:fldCharType="separate"/>
          </w:r>
          <w:r>
            <w:rPr>
              <w:rtl w:val="0"/>
            </w:rPr>
            <w:t>5</w:t>
          </w:r>
          <w:r>
            <w:fldChar w:fldCharType="begin"/>
          </w:r>
          <w:r>
            <w:instrText xml:space="preserve"> HYPERLINK \l "_heading=h.h4lfimq4jmg3" </w:instrText>
          </w:r>
          <w:r>
            <w:fldChar w:fldCharType="separate"/>
          </w:r>
          <w:r>
            <w:fldChar w:fldCharType="end"/>
          </w:r>
        </w:p>
        <w:p w14:paraId="0000000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880"/>
              <w:tab w:val="right" w:pos="9017"/>
            </w:tabs>
            <w:spacing w:before="0" w:after="100" w:line="259" w:lineRule="auto"/>
            <w:ind w:left="284"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end"/>
          </w:r>
          <w:r>
            <w:fldChar w:fldCharType="begin"/>
          </w:r>
          <w:r>
            <w:instrText xml:space="preserve"> HYPERLINK \l "_heading=h.6w89mhk6k4pz"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1.4.</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Το κεντρικό μήνυμα που θέλει να περάσει η επιχείρηση</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fldChar w:fldCharType="begin"/>
          </w:r>
          <w:r>
            <w:instrText xml:space="preserve"> PAGEREF _heading=h.6w89mhk6k4pz \h </w:instrText>
          </w:r>
          <w:r>
            <w:fldChar w:fldCharType="separate"/>
          </w:r>
          <w:r>
            <w:rPr>
              <w:rtl w:val="0"/>
            </w:rPr>
            <w:t>6</w:t>
          </w:r>
          <w:r>
            <w:fldChar w:fldCharType="begin"/>
          </w:r>
          <w:r>
            <w:instrText xml:space="preserve"> HYPERLINK \l "_heading=h.6w89mhk6k4pz" </w:instrText>
          </w:r>
          <w:r>
            <w:fldChar w:fldCharType="separate"/>
          </w:r>
          <w:r>
            <w:fldChar w:fldCharType="end"/>
          </w:r>
        </w:p>
        <w:p w14:paraId="0000000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880"/>
              <w:tab w:val="right" w:pos="9017"/>
            </w:tabs>
            <w:spacing w:before="0" w:after="100" w:line="259" w:lineRule="auto"/>
            <w:ind w:left="284"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end"/>
          </w:r>
          <w:r>
            <w:fldChar w:fldCharType="begin"/>
          </w:r>
          <w:r>
            <w:instrText xml:space="preserve"> HYPERLINK \l "_heading=h.r2xz4w30v39a"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1.5.</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Άλλες σημαντικές πληροφορίες ή λειτουργίες που προσφέρονται παράλληλα</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fldChar w:fldCharType="begin"/>
          </w:r>
          <w:r>
            <w:instrText xml:space="preserve"> PAGEREF _heading=h.r2xz4w30v39a \h </w:instrText>
          </w:r>
          <w:r>
            <w:fldChar w:fldCharType="separate"/>
          </w:r>
          <w:r>
            <w:rPr>
              <w:rtl w:val="0"/>
            </w:rPr>
            <w:t>7</w:t>
          </w:r>
          <w:r>
            <w:fldChar w:fldCharType="begin"/>
          </w:r>
          <w:r>
            <w:instrText xml:space="preserve"> HYPERLINK \l "_heading=h.r2xz4w30v39a" </w:instrText>
          </w:r>
          <w:r>
            <w:fldChar w:fldCharType="separate"/>
          </w:r>
          <w:r>
            <w:fldChar w:fldCharType="end"/>
          </w:r>
        </w:p>
        <w:p w14:paraId="0000000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880"/>
              <w:tab w:val="right" w:pos="9017"/>
            </w:tabs>
            <w:spacing w:before="0" w:after="100" w:line="259" w:lineRule="auto"/>
            <w:ind w:left="284"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end"/>
          </w:r>
          <w:r>
            <w:fldChar w:fldCharType="begin"/>
          </w:r>
          <w:r>
            <w:instrText xml:space="preserve"> HYPERLINK \l "_heading=h.s50gtmjci0h0"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1.6.</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Slideshow</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fldChar w:fldCharType="begin"/>
          </w:r>
          <w:r>
            <w:instrText xml:space="preserve"> PAGEREF _heading=h.s50gtmjci0h0 \h </w:instrText>
          </w:r>
          <w:r>
            <w:fldChar w:fldCharType="separate"/>
          </w:r>
          <w:r>
            <w:rPr>
              <w:rtl w:val="0"/>
            </w:rPr>
            <w:t>7</w:t>
          </w:r>
          <w:r>
            <w:fldChar w:fldCharType="begin"/>
          </w:r>
          <w:r>
            <w:instrText xml:space="preserve"> HYPERLINK \l "_heading=h.s50gtmjci0h0" </w:instrText>
          </w:r>
          <w:r>
            <w:fldChar w:fldCharType="separate"/>
          </w:r>
          <w:r>
            <w:fldChar w:fldCharType="end"/>
          </w:r>
        </w:p>
        <w:p w14:paraId="0000000D">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880"/>
              <w:tab w:val="right" w:pos="9017"/>
            </w:tabs>
            <w:spacing w:before="0" w:after="100" w:line="259" w:lineRule="auto"/>
            <w:ind w:left="284" w:right="0" w:firstLine="0"/>
            <w:jc w:val="both"/>
            <w:rPr>
              <w:vertAlign w:val="baseline"/>
            </w:rPr>
          </w:pPr>
          <w:r>
            <w:fldChar w:fldCharType="end"/>
          </w:r>
          <w:r>
            <w:fldChar w:fldCharType="begin"/>
          </w:r>
          <w:r>
            <w:instrText xml:space="preserve"> HYPERLINK \l "_heading=h.ng3s7yuxon17"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1.7.</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Ημερολόγιο</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rPr>
              <w:rtl w:val="0"/>
            </w:rPr>
            <w:t>8</w:t>
          </w:r>
        </w:p>
        <w:p w14:paraId="0000000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880"/>
              <w:tab w:val="right" w:pos="9017"/>
            </w:tabs>
            <w:spacing w:before="0" w:after="100" w:line="259" w:lineRule="auto"/>
            <w:ind w:left="284" w:right="0" w:firstLine="0"/>
            <w:jc w:val="both"/>
          </w:pPr>
          <w:r>
            <w:rPr>
              <w:vertAlign w:val="baseline"/>
              <w:rtl w:val="0"/>
            </w:rPr>
            <w:t xml:space="preserve">1.8 </w:t>
          </w:r>
          <w:r>
            <w:rPr>
              <w:rtl w:val="0"/>
            </w:rPr>
            <w:t xml:space="preserve">    Φόρμα Επικοινωνίας                                                                                                                             9</w:t>
          </w:r>
          <w:r>
            <w:fldChar w:fldCharType="begin"/>
          </w:r>
          <w:r>
            <w:instrText xml:space="preserve"> HYPERLINK \l "_heading=h.ng3s7yuxon17" </w:instrText>
          </w:r>
          <w:r>
            <w:fldChar w:fldCharType="separate"/>
          </w:r>
        </w:p>
        <w:p w14:paraId="0000000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1320"/>
              <w:tab w:val="right" w:pos="9017"/>
            </w:tabs>
            <w:spacing w:before="0" w:after="100" w:line="259" w:lineRule="auto"/>
            <w:ind w:left="0"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r>
            <w:fldChar w:fldCharType="end"/>
          </w:r>
          <w:r>
            <w:fldChar w:fldCharType="begin"/>
          </w:r>
          <w:r>
            <w:instrText xml:space="preserve"> HYPERLINK \l "_heading=h.kfl4rf37aq7v" \h </w:instrText>
          </w:r>
          <w: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tl w:val="0"/>
            </w:rPr>
            <w:t>Κεφάλαιο 2</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Παρουσίαση η διαχείριση δεδομένων</w:t>
          </w:r>
          <w:r>
            <w:rPr>
              <w:rFonts w:ascii="Calibri" w:hAnsi="Calibri" w:eastAsia="Calibri" w:cs="Calibri"/>
              <w:b w:val="0"/>
              <w:bCs w:val="0"/>
              <w:i w:val="0"/>
              <w:iCs w:val="0"/>
              <w:smallCaps w:val="0"/>
              <w:strike w:val="0"/>
              <w:color w:val="000000"/>
              <w:sz w:val="22"/>
              <w:szCs w:val="22"/>
              <w:u w:val="none"/>
              <w:shd w:val="clear" w:fill="auto"/>
              <w:vertAlign w:val="baseline"/>
              <w:rtl w:val="0"/>
            </w:rPr>
            <w:tab/>
          </w:r>
          <w:r>
            <w:rPr>
              <w:rFonts w:ascii="Calibri" w:hAnsi="Calibri" w:eastAsia="Calibri" w:cs="Calibri"/>
              <w:b w:val="0"/>
              <w:bCs w:val="0"/>
              <w:i w:val="0"/>
              <w:iCs w:val="0"/>
              <w:smallCaps w:val="0"/>
              <w:strike w:val="0"/>
              <w:color w:val="000000"/>
              <w:sz w:val="22"/>
              <w:szCs w:val="22"/>
              <w:u w:val="none"/>
              <w:shd w:val="clear" w:fill="auto"/>
              <w:vertAlign w:val="baseline"/>
              <w:rtl w:val="0"/>
            </w:rPr>
            <w:t>1</w:t>
          </w:r>
          <w:r>
            <w:rPr>
              <w:rFonts w:ascii="Calibri" w:hAnsi="Calibri" w:eastAsia="Calibri" w:cs="Calibri"/>
              <w:b w:val="0"/>
              <w:bCs w:val="0"/>
              <w:i w:val="0"/>
              <w:iCs w:val="0"/>
              <w:smallCaps w:val="0"/>
              <w:strike w:val="0"/>
              <w:color w:val="000000"/>
              <w:sz w:val="22"/>
              <w:szCs w:val="22"/>
              <w:u w:val="none"/>
              <w:shd w:val="clear" w:fill="auto"/>
              <w:vertAlign w:val="baseline"/>
              <w:rtl w:val="0"/>
            </w:rPr>
            <w:fldChar w:fldCharType="end"/>
          </w:r>
          <w:r>
            <w:fldChar w:fldCharType="begin"/>
          </w:r>
          <w:r>
            <w:instrText xml:space="preserve"> PAGEREF _heading=h.kfl4rf37aq7v \h </w:instrText>
          </w:r>
          <w:r>
            <w:fldChar w:fldCharType="separate"/>
          </w:r>
          <w:r>
            <w:rPr>
              <w:rtl w:val="0"/>
            </w:rPr>
            <w:t>0</w:t>
          </w:r>
          <w:r>
            <w:fldChar w:fldCharType="begin"/>
          </w:r>
          <w:r>
            <w:instrText xml:space="preserve"> HYPERLINK \l "_heading=h.kfl4rf37aq7v" </w:instrText>
          </w:r>
          <w:r>
            <w:fldChar w:fldCharType="separate"/>
          </w:r>
          <w:r>
            <w:fldChar w:fldCharType="end"/>
          </w:r>
        </w:p>
        <w:p w14:paraId="00000010">
          <w:r>
            <w:fldChar w:fldCharType="end"/>
          </w:r>
          <w:r>
            <w:rPr>
              <w:rtl w:val="0"/>
            </w:rPr>
            <w:t xml:space="preserve">Συμπεράσματα                                                                                                                                                    </w:t>
          </w:r>
          <w:r>
            <w:rPr>
              <w:rFonts w:hint="default"/>
              <w:rtl w:val="0"/>
              <w:lang w:val="el-GR"/>
            </w:rPr>
            <w:t xml:space="preserve"> 1</w:t>
          </w:r>
          <w:r>
            <w:fldChar w:fldCharType="end"/>
          </w:r>
          <w:r>
            <w:rPr>
              <w:rFonts w:hint="default"/>
              <w:lang w:val="el-GR"/>
            </w:rPr>
            <w:t>2</w:t>
          </w:r>
        </w:p>
      </w:sdtContent>
    </w:sdt>
    <w:p w14:paraId="00000011">
      <w:pPr>
        <w:sectPr>
          <w:pgSz w:w="11907" w:h="16839"/>
          <w:pgMar w:top="1440" w:right="1440" w:bottom="1440" w:left="1440" w:header="709" w:footer="709" w:gutter="0"/>
          <w:cols w:space="720" w:num="1"/>
        </w:sectPr>
      </w:pPr>
    </w:p>
    <w:p w14:paraId="00000012">
      <w:pPr>
        <w:pStyle w:val="2"/>
        <w:numPr>
          <w:ilvl w:val="0"/>
          <w:numId w:val="1"/>
        </w:numPr>
        <w:ind w:left="0" w:firstLine="0"/>
        <w:jc w:val="left"/>
      </w:pPr>
      <w:bookmarkStart w:id="1" w:name="_heading=h.4uyl6ez0ddon" w:colFirst="0" w:colLast="0"/>
      <w:bookmarkEnd w:id="1"/>
      <w:r>
        <w:rPr>
          <w:rtl w:val="0"/>
        </w:rPr>
        <w:br w:type="textWrapping"/>
      </w:r>
      <w:r>
        <w:rPr>
          <w:rtl w:val="0"/>
        </w:rPr>
        <w:br w:type="textWrapping"/>
      </w:r>
      <w:r>
        <w:rPr>
          <w:rtl w:val="0"/>
        </w:rPr>
        <w:t>Ανάπτυξη Website</w:t>
      </w:r>
    </w:p>
    <w:p w14:paraId="00000013">
      <w:pPr>
        <w:pStyle w:val="3"/>
        <w:numPr>
          <w:ilvl w:val="1"/>
          <w:numId w:val="1"/>
        </w:numPr>
        <w:ind w:left="0" w:firstLine="0"/>
        <w:jc w:val="left"/>
      </w:pPr>
      <w:bookmarkStart w:id="2" w:name="_heading=h.6ogr62zlczo" w:colFirst="0" w:colLast="0"/>
      <w:bookmarkEnd w:id="2"/>
      <w:r>
        <w:rPr>
          <w:rtl w:val="0"/>
        </w:rPr>
        <w:t>Γενικά</w:t>
      </w:r>
    </w:p>
    <w:p w14:paraId="00000014">
      <w:pPr>
        <w:tabs>
          <w:tab w:val="left" w:pos="426"/>
        </w:tabs>
        <w:spacing w:after="0"/>
      </w:pPr>
      <w:r>
        <w:rPr>
          <w:rtl w:val="0"/>
        </w:rPr>
        <w:t>Αντικείμενο της παρούσας εργασίας είναι ο σχεδιασμός της διεπαφής και της πλοήγησης ενός website που προσφέρει μια διαδικτυακή υπηρεσία, με χρήση του Bootstrap. Το website “Πινέλο &amp; γέλιο” αφορά έναν δημιουργικό παιδότοπο, όπου το παιχνίδι συνδυάζεται με τη μάθηση μέσα από οργανωμένες δραστηριότητες για παιδιά.</w:t>
      </w:r>
    </w:p>
    <w:p w14:paraId="00000015">
      <w:pPr>
        <w:tabs>
          <w:tab w:val="left" w:pos="426"/>
        </w:tabs>
        <w:spacing w:after="0"/>
      </w:pPr>
      <w:r>
        <w:rPr>
          <w:rtl w:val="0"/>
        </w:rPr>
        <w:t>Κατα τον σχεδιασμό εφαρμόστηκαν βασικές αρχές σχεδιασμού</w:t>
      </w:r>
      <w:r>
        <w:rPr>
          <w:rtl w:val="0"/>
        </w:rPr>
        <w:tab/>
      </w:r>
      <w:r>
        <w:rPr>
          <w:rtl w:val="0"/>
        </w:rPr>
        <w:t>διεπαφών, όπως η οπτική ιεραρχία, η ομαδοποίηση περιεχομένου, η συνέπεια στη δομή και η responsive σχεδίαση.</w:t>
      </w:r>
    </w:p>
    <w:p w14:paraId="00000016">
      <w:pPr>
        <w:pStyle w:val="3"/>
        <w:numPr>
          <w:ilvl w:val="1"/>
          <w:numId w:val="1"/>
        </w:numPr>
        <w:ind w:left="0" w:firstLine="0"/>
        <w:jc w:val="left"/>
      </w:pPr>
      <w:bookmarkStart w:id="3" w:name="_heading=h.n5fa0wd05cwa" w:colFirst="0" w:colLast="0"/>
      <w:bookmarkEnd w:id="3"/>
      <w:r>
        <w:rPr>
          <w:rtl w:val="0"/>
        </w:rPr>
        <w:t>Δημιουργία Header-Footer</w:t>
      </w:r>
    </w:p>
    <w:p w14:paraId="00000017">
      <w:pPr>
        <w:tabs>
          <w:tab w:val="left" w:pos="426"/>
        </w:tabs>
        <w:spacing w:after="0"/>
      </w:pPr>
      <w:r>
        <w:rPr>
          <w:rtl w:val="0"/>
        </w:rPr>
        <w:t>Το website εμπεριέχει Header (Σχήμα 2) και footer (Σχήμα 3) με χρήση σημασιολογικών στοιχείων HTML5 (&lt;header&gt;, &lt;footer&gt;).</w:t>
      </w:r>
    </w:p>
    <w:p w14:paraId="00000018">
      <w:pPr>
        <w:tabs>
          <w:tab w:val="left" w:pos="426"/>
        </w:tabs>
        <w:spacing w:after="0"/>
      </w:pPr>
      <w:r>
        <w:rPr>
          <w:rtl w:val="0"/>
        </w:rPr>
        <w:t>Στη Header περιλαμβάνονται:</w:t>
      </w:r>
    </w:p>
    <w:p w14:paraId="00000019">
      <w:pPr>
        <w:numPr>
          <w:ilvl w:val="0"/>
          <w:numId w:val="2"/>
        </w:numPr>
        <w:tabs>
          <w:tab w:val="left" w:pos="426"/>
        </w:tabs>
        <w:spacing w:after="0"/>
        <w:ind w:left="420" w:hanging="420"/>
      </w:pPr>
      <w:r>
        <w:rPr>
          <w:rtl w:val="0"/>
        </w:rPr>
        <w:t>Το λογότυπο της επιχείρησης (Σχήμα 1), το οποίο δημιουργήθηκε με τη βοήθεια της online πλατφόρμας γραφιστικής Canva.</w:t>
      </w:r>
    </w:p>
    <w:p w14:paraId="0000001A">
      <w:pPr>
        <w:numPr>
          <w:ilvl w:val="0"/>
          <w:numId w:val="2"/>
        </w:numPr>
        <w:tabs>
          <w:tab w:val="left" w:pos="426"/>
        </w:tabs>
        <w:spacing w:after="0"/>
        <w:ind w:left="420" w:hanging="420"/>
      </w:pPr>
      <w:r>
        <w:rPr>
          <w:rtl w:val="0"/>
        </w:rPr>
        <w:t>To βασικό μενού πλοήγησης</w:t>
      </w:r>
    </w:p>
    <w:p w14:paraId="0000001B">
      <w:pPr>
        <w:tabs>
          <w:tab w:val="left" w:pos="426"/>
        </w:tabs>
        <w:spacing w:after="0"/>
      </w:pPr>
      <w:r>
        <w:rPr>
          <w:rtl w:val="0"/>
        </w:rPr>
        <w:t>Στη Footer περιλαμβάνονται:</w:t>
      </w:r>
    </w:p>
    <w:p w14:paraId="0000001C">
      <w:pPr>
        <w:numPr>
          <w:ilvl w:val="0"/>
          <w:numId w:val="2"/>
        </w:numPr>
        <w:tabs>
          <w:tab w:val="left" w:pos="426"/>
        </w:tabs>
        <w:spacing w:after="0"/>
        <w:ind w:left="420" w:hanging="420"/>
      </w:pPr>
      <w:r>
        <w:rPr>
          <w:rtl w:val="0"/>
        </w:rPr>
        <w:t>Στοιχεία επικοινωνίας (τηλέφωνο, email, διεύθυνση)</w:t>
      </w:r>
    </w:p>
    <w:p w14:paraId="0000001D">
      <w:pPr>
        <w:numPr>
          <w:ilvl w:val="0"/>
          <w:numId w:val="2"/>
        </w:numPr>
        <w:tabs>
          <w:tab w:val="left" w:pos="426"/>
        </w:tabs>
        <w:spacing w:after="0"/>
        <w:ind w:left="420" w:hanging="420"/>
      </w:pPr>
      <w:r>
        <w:rPr>
          <w:rtl w:val="0"/>
        </w:rPr>
        <w:t>Σύνδεσμοι κοινωνικών δικτύων</w:t>
      </w:r>
    </w:p>
    <w:p w14:paraId="0000001E">
      <w:pPr>
        <w:numPr>
          <w:ilvl w:val="0"/>
          <w:numId w:val="2"/>
        </w:numPr>
        <w:tabs>
          <w:tab w:val="left" w:pos="426"/>
        </w:tabs>
        <w:spacing w:after="0"/>
        <w:ind w:left="420" w:hanging="420"/>
      </w:pPr>
      <w:r>
        <w:rPr>
          <w:rtl w:val="0"/>
        </w:rPr>
        <w:t>Το σύμβολο copyright notice, για τη δήλωση πνευματικών δικαιωμάτων του περιεχομένου.</w:t>
      </w:r>
    </w:p>
    <w:p w14:paraId="0000001F">
      <w:pPr>
        <w:tabs>
          <w:tab w:val="left" w:pos="426"/>
        </w:tabs>
        <w:spacing w:after="0" w:line="259" w:lineRule="auto"/>
        <w:jc w:val="both"/>
      </w:pPr>
      <w:r>
        <w:rPr>
          <w:rtl w:val="0"/>
        </w:rPr>
        <w:t xml:space="preserve"> </w:t>
      </w:r>
    </w:p>
    <w:p w14:paraId="6EA94542">
      <w:pPr>
        <w:rPr>
          <w:rtl w:val="0"/>
        </w:rPr>
      </w:pPr>
      <w:r>
        <w:rPr>
          <w:rtl w:val="0"/>
        </w:rPr>
        <w:br w:type="page"/>
      </w:r>
    </w:p>
    <w:p w14:paraId="69EC4F7F">
      <w:pPr>
        <w:keepNext w:val="0"/>
        <w:keepLines w:val="0"/>
        <w:pageBreakBefore w:val="0"/>
        <w:widowControl/>
        <w:tabs>
          <w:tab w:val="left" w:pos="426"/>
        </w:tabs>
        <w:spacing w:after="0" w:line="240" w:lineRule="auto"/>
        <w:jc w:val="center"/>
        <w:rPr>
          <w:rtl w:val="0"/>
        </w:rPr>
      </w:pPr>
      <w:r>
        <w:drawing>
          <wp:anchor distT="0" distB="0" distL="114300" distR="114300" simplePos="0" relativeHeight="251659264" behindDoc="0" locked="0" layoutInCell="1" allowOverlap="1">
            <wp:simplePos x="0" y="0"/>
            <wp:positionH relativeFrom="page">
              <wp:posOffset>3048000</wp:posOffset>
            </wp:positionH>
            <wp:positionV relativeFrom="page">
              <wp:posOffset>933450</wp:posOffset>
            </wp:positionV>
            <wp:extent cx="1466850" cy="1395730"/>
            <wp:effectExtent l="0" t="0" r="0" b="0"/>
            <wp:wrapTopAndBottom/>
            <wp:docPr id="916021674" name="image4.png" descr="logo_kids"/>
            <wp:cNvGraphicFramePr/>
            <a:graphic xmlns:a="http://schemas.openxmlformats.org/drawingml/2006/main">
              <a:graphicData uri="http://schemas.openxmlformats.org/drawingml/2006/picture">
                <pic:pic xmlns:pic="http://schemas.openxmlformats.org/drawingml/2006/picture">
                  <pic:nvPicPr>
                    <pic:cNvPr id="916021674" name="image4.png" descr="logo_kids"/>
                    <pic:cNvPicPr preferRelativeResize="0"/>
                  </pic:nvPicPr>
                  <pic:blipFill>
                    <a:blip r:embed="rId10"/>
                    <a:srcRect/>
                    <a:stretch>
                      <a:fillRect/>
                    </a:stretch>
                  </pic:blipFill>
                  <pic:spPr>
                    <a:xfrm>
                      <a:off x="0" y="0"/>
                      <a:ext cx="1466850" cy="1395413"/>
                    </a:xfrm>
                    <a:prstGeom prst="rect">
                      <a:avLst/>
                    </a:prstGeom>
                  </pic:spPr>
                </pic:pic>
              </a:graphicData>
            </a:graphic>
          </wp:anchor>
        </w:drawing>
      </w:r>
      <w:r>
        <w:rPr>
          <w:rtl w:val="0"/>
        </w:rPr>
        <w:t xml:space="preserve">Σχήμα 1. Λογότυπο Πινέλο &amp; Γέλιο </w:t>
      </w:r>
    </w:p>
    <w:p w14:paraId="00000021">
      <w:pPr>
        <w:tabs>
          <w:tab w:val="left" w:pos="426"/>
        </w:tabs>
        <w:spacing w:before="120" w:after="360"/>
        <w:ind w:right="96"/>
        <w:jc w:val="center"/>
      </w:pPr>
      <w:r>
        <w:drawing>
          <wp:inline distT="0" distB="0" distL="114300" distR="114300">
            <wp:extent cx="5727700" cy="1264285"/>
            <wp:effectExtent l="0" t="0" r="0" b="0"/>
            <wp:docPr id="916021668" name="image3.png" descr="header"/>
            <wp:cNvGraphicFramePr/>
            <a:graphic xmlns:a="http://schemas.openxmlformats.org/drawingml/2006/main">
              <a:graphicData uri="http://schemas.openxmlformats.org/drawingml/2006/picture">
                <pic:pic xmlns:pic="http://schemas.openxmlformats.org/drawingml/2006/picture">
                  <pic:nvPicPr>
                    <pic:cNvPr id="916021668" name="image3.png" descr="header"/>
                    <pic:cNvPicPr preferRelativeResize="0"/>
                  </pic:nvPicPr>
                  <pic:blipFill>
                    <a:blip r:embed="rId11"/>
                    <a:srcRect/>
                    <a:stretch>
                      <a:fillRect/>
                    </a:stretch>
                  </pic:blipFill>
                  <pic:spPr>
                    <a:xfrm>
                      <a:off x="0" y="0"/>
                      <a:ext cx="5727700" cy="1264285"/>
                    </a:xfrm>
                    <a:prstGeom prst="rect">
                      <a:avLst/>
                    </a:prstGeom>
                  </pic:spPr>
                </pic:pic>
              </a:graphicData>
            </a:graphic>
          </wp:inline>
        </w:drawing>
      </w:r>
    </w:p>
    <w:p w14:paraId="0000002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p>
    <w:p w14:paraId="0000002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Σχήμα </w:t>
      </w:r>
      <w:r>
        <w:rPr>
          <w:rtl w:val="0"/>
        </w:rPr>
        <w:t>2.</w:t>
      </w: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 header</w:t>
      </w:r>
    </w:p>
    <w:p w14:paraId="00000024">
      <w:pPr>
        <w:tabs>
          <w:tab w:val="left" w:pos="426"/>
        </w:tabs>
        <w:spacing w:after="0" w:line="259" w:lineRule="auto"/>
        <w:jc w:val="both"/>
      </w:pPr>
    </w:p>
    <w:p w14:paraId="00000025">
      <w:pPr>
        <w:tabs>
          <w:tab w:val="left" w:pos="426"/>
        </w:tabs>
        <w:spacing w:after="0" w:line="259" w:lineRule="auto"/>
        <w:jc w:val="both"/>
      </w:pPr>
    </w:p>
    <w:p w14:paraId="0000002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bookmarkStart w:id="4" w:name="_heading=h.wf77qj7ai962" w:colFirst="0" w:colLast="0"/>
      <w:bookmarkEnd w:id="4"/>
      <w:r>
        <w:rPr>
          <w:rFonts w:ascii="Calibri" w:hAnsi="Calibri" w:eastAsia="Calibri" w:cs="Calibri"/>
          <w:b w:val="0"/>
          <w:bCs w:val="0"/>
          <w:i w:val="0"/>
          <w:iCs w:val="0"/>
          <w:smallCaps w:val="0"/>
          <w:strike w:val="0"/>
          <w:color w:val="000000"/>
          <w:sz w:val="22"/>
          <w:szCs w:val="22"/>
          <w:u w:val="none"/>
          <w:shd w:val="clear" w:fill="auto"/>
          <w:vertAlign w:val="baseline"/>
        </w:rPr>
        <w:drawing>
          <wp:inline distT="0" distB="0" distL="114300" distR="114300">
            <wp:extent cx="5721350" cy="1319530"/>
            <wp:effectExtent l="0" t="0" r="0" b="0"/>
            <wp:docPr id="916021672" name="image7.png" descr="footer"/>
            <wp:cNvGraphicFramePr/>
            <a:graphic xmlns:a="http://schemas.openxmlformats.org/drawingml/2006/main">
              <a:graphicData uri="http://schemas.openxmlformats.org/drawingml/2006/picture">
                <pic:pic xmlns:pic="http://schemas.openxmlformats.org/drawingml/2006/picture">
                  <pic:nvPicPr>
                    <pic:cNvPr id="916021672" name="image7.png" descr="footer"/>
                    <pic:cNvPicPr preferRelativeResize="0"/>
                  </pic:nvPicPr>
                  <pic:blipFill>
                    <a:blip r:embed="rId12"/>
                    <a:srcRect/>
                    <a:stretch>
                      <a:fillRect/>
                    </a:stretch>
                  </pic:blipFill>
                  <pic:spPr>
                    <a:xfrm>
                      <a:off x="0" y="0"/>
                      <a:ext cx="5721350" cy="1319530"/>
                    </a:xfrm>
                    <a:prstGeom prst="rect">
                      <a:avLst/>
                    </a:prstGeom>
                  </pic:spPr>
                </pic:pic>
              </a:graphicData>
            </a:graphic>
          </wp:inline>
        </w:drawing>
      </w:r>
      <w:r>
        <w:rPr>
          <w:rFonts w:ascii="Calibri" w:hAnsi="Calibri" w:eastAsia="Calibri" w:cs="Calibri"/>
          <w:b w:val="0"/>
          <w:bCs w:val="0"/>
          <w:i w:val="0"/>
          <w:iCs w:val="0"/>
          <w:smallCaps w:val="0"/>
          <w:strike w:val="0"/>
          <w:color w:val="000000"/>
          <w:sz w:val="22"/>
          <w:szCs w:val="22"/>
          <w:u w:val="none"/>
          <w:shd w:val="clear" w:fill="auto"/>
          <w:vertAlign w:val="baseline"/>
          <w:rtl w:val="0"/>
        </w:rPr>
        <w:t>Σχήμα 3: footer</w:t>
      </w:r>
    </w:p>
    <w:p w14:paraId="00000027">
      <w:pPr>
        <w:pStyle w:val="3"/>
        <w:numPr>
          <w:ilvl w:val="1"/>
          <w:numId w:val="1"/>
        </w:numPr>
        <w:ind w:left="0" w:firstLine="0"/>
        <w:jc w:val="left"/>
      </w:pPr>
      <w:bookmarkStart w:id="5" w:name="_heading=h.h4lfimq4jmg3" w:colFirst="0" w:colLast="0"/>
      <w:bookmarkEnd w:id="5"/>
      <w:r>
        <w:rPr>
          <w:rtl w:val="0"/>
        </w:rPr>
        <w:t>Μενού πλοήγησης τουλάχιστον δύο επιπέδων</w:t>
      </w:r>
    </w:p>
    <w:p w14:paraId="00000028">
      <w:pPr>
        <w:tabs>
          <w:tab w:val="left" w:pos="426"/>
        </w:tabs>
        <w:spacing w:after="0"/>
      </w:pPr>
      <w:r>
        <w:rPr>
          <w:rtl w:val="0"/>
        </w:rPr>
        <w:t>Το μενού πλοήγησης υλοποιήθηκε με τη χρήση Bootstrap Navbar και περιλαμβάνει δύο επίπεδα πλοήγησης.</w:t>
      </w:r>
    </w:p>
    <w:p w14:paraId="00000029">
      <w:pPr>
        <w:tabs>
          <w:tab w:val="left" w:pos="426"/>
        </w:tabs>
        <w:spacing w:after="0"/>
      </w:pPr>
      <w:r>
        <w:rPr>
          <w:rtl w:val="0"/>
        </w:rPr>
        <w:t>Συγκεκριμένα, η ενότητα “Δραστηριότητες” (Σχήμα 4) λειτουργεί ως dropdown μενου και περιλαμβάνει υποενότητες όπως:</w:t>
      </w:r>
    </w:p>
    <w:p w14:paraId="0000002A">
      <w:pPr>
        <w:numPr>
          <w:ilvl w:val="0"/>
          <w:numId w:val="3"/>
        </w:numPr>
        <w:tabs>
          <w:tab w:val="left" w:pos="426"/>
        </w:tabs>
        <w:spacing w:after="0"/>
        <w:ind w:left="420" w:hanging="420"/>
      </w:pPr>
      <w:r>
        <w:rPr>
          <w:rtl w:val="0"/>
        </w:rPr>
        <w:t>Εικαστικό Εργαστήρι</w:t>
      </w:r>
    </w:p>
    <w:p w14:paraId="0000002B">
      <w:pPr>
        <w:numPr>
          <w:ilvl w:val="0"/>
          <w:numId w:val="3"/>
        </w:numPr>
        <w:tabs>
          <w:tab w:val="left" w:pos="426"/>
        </w:tabs>
        <w:spacing w:after="0"/>
        <w:ind w:left="420" w:hanging="420"/>
      </w:pPr>
      <w:r>
        <w:rPr>
          <w:rtl w:val="0"/>
        </w:rPr>
        <w:t xml:space="preserve">Δημιουργική μαγειρική </w:t>
      </w:r>
    </w:p>
    <w:p w14:paraId="0000002C">
      <w:pPr>
        <w:numPr>
          <w:ilvl w:val="0"/>
          <w:numId w:val="3"/>
        </w:numPr>
        <w:tabs>
          <w:tab w:val="left" w:pos="426"/>
        </w:tabs>
        <w:spacing w:after="0"/>
        <w:ind w:left="420" w:hanging="420"/>
      </w:pPr>
      <w:r>
        <w:rPr>
          <w:rtl w:val="0"/>
        </w:rPr>
        <w:t>Messy play</w:t>
      </w:r>
    </w:p>
    <w:p w14:paraId="0000002D">
      <w:pPr>
        <w:numPr>
          <w:ilvl w:val="0"/>
          <w:numId w:val="3"/>
        </w:numPr>
        <w:tabs>
          <w:tab w:val="left" w:pos="426"/>
        </w:tabs>
        <w:spacing w:after="0"/>
        <w:ind w:left="420" w:hanging="420"/>
      </w:pPr>
      <w:r>
        <w:rPr>
          <w:rtl w:val="0"/>
        </w:rPr>
        <w:t>Θεατρικό εργαστήρι</w:t>
      </w:r>
    </w:p>
    <w:p w14:paraId="0000002E">
      <w:pPr>
        <w:numPr>
          <w:ilvl w:val="0"/>
          <w:numId w:val="3"/>
        </w:numPr>
        <w:tabs>
          <w:tab w:val="left" w:pos="426"/>
        </w:tabs>
        <w:spacing w:after="0"/>
        <w:ind w:left="420" w:hanging="420"/>
      </w:pPr>
      <w:r>
        <w:rPr>
          <w:rtl w:val="0"/>
        </w:rPr>
        <w:t>Κηπουρική</w:t>
      </w:r>
    </w:p>
    <w:p w14:paraId="0000002F">
      <w:pPr>
        <w:tabs>
          <w:tab w:val="left" w:pos="426"/>
        </w:tabs>
        <w:spacing w:after="0"/>
      </w:pPr>
      <w:r>
        <w:rPr>
          <w:rtl w:val="0"/>
        </w:rPr>
        <w:t>Η συγκεκριμένη δομή επιτρέπει στον χρήστη να πλοηγείται εύκολα και γρήγορα στο περιεχόμενο.</w:t>
      </w:r>
    </w:p>
    <w:p w14:paraId="00000030">
      <w:pPr>
        <w:tabs>
          <w:tab w:val="left" w:pos="426"/>
        </w:tabs>
        <w:spacing w:after="0"/>
      </w:pPr>
      <w:r>
        <w:rPr>
          <w:rtl w:val="0"/>
        </w:rPr>
        <w:t>Σε αυτή την ενότητα ο χρήστης, μπορεί να περιηγηθεί και να ενημερωθεί για τις δραστηριότητες που προσφέρει στα παιδιά η επιχείρηση.</w:t>
      </w:r>
    </w:p>
    <w:p w14:paraId="00000031">
      <w:pPr>
        <w:tabs>
          <w:tab w:val="left" w:pos="426"/>
        </w:tabs>
        <w:spacing w:after="0"/>
      </w:pPr>
      <w:r>
        <w:rPr>
          <w:rtl w:val="0"/>
        </w:rPr>
        <w:t>Πατώντας πάνω σε κάθε δραστηριότητα ανοίγει η σελίδα με την περιγραφή της κάθε δραστηριότητας και ακολουθεί η σχετική φωτογραφία που την απεικονίζει.</w:t>
      </w:r>
    </w:p>
    <w:p w14:paraId="00000032">
      <w:pPr>
        <w:tabs>
          <w:tab w:val="left" w:pos="426"/>
        </w:tabs>
        <w:spacing w:after="0"/>
      </w:pPr>
      <w:r>
        <w:rPr>
          <w:rtl w:val="0"/>
        </w:rPr>
        <w:t>Επιπρόσθετα, ο χρήστης μπορεί να γυρίσει στην αρχική σελίδα είτε πατώντας πάνω στη μπάρα του μενού με την ονομασία “Αρχική”, είτε πατώντας πάνω στο λογότυπο της επιχείρησης που βρίσκεται στο Header της ιστοσελίδας.</w:t>
      </w:r>
    </w:p>
    <w:p w14:paraId="00000033">
      <w:pPr>
        <w:tabs>
          <w:tab w:val="left" w:pos="426"/>
        </w:tabs>
        <w:spacing w:after="0"/>
      </w:pPr>
      <w:r>
        <w:rPr>
          <w:rtl w:val="0"/>
        </w:rPr>
        <w:t>Οι ίδιες πληροφορίες για κάποιες από τις δραστηριότητες, είναι διαθέσιμες στο &lt;body&gt; της ιστοσελίδας, όπου είναι αναρτημένες εικόνες από τις δραστηριότητες με την μεγαλύτερη ζήτηση από τα παιδια και τους γονείς, έτσι ώστε πατώντας πάνω τους να ανοίγουν με σύνδεσμο και να  εμφανίζονται και οι σχετικές πληροφορίες της καθε δραστηριότητας για ακόμη καλύτερη εμπειρία του χρήστη.</w:t>
      </w:r>
    </w:p>
    <w:p w14:paraId="00000034">
      <w:pPr>
        <w:tabs>
          <w:tab w:val="left" w:pos="426"/>
        </w:tabs>
        <w:spacing w:after="0"/>
      </w:pPr>
      <w:r>
        <w:rPr>
          <w:rtl w:val="0"/>
        </w:rPr>
        <w:t>Σχετικό παράδειγμα του κώδικα ακολουθεί παρακάτω:</w:t>
      </w:r>
    </w:p>
    <w:p w14:paraId="00000035">
      <w:pPr>
        <w:tabs>
          <w:tab w:val="left" w:pos="426"/>
        </w:tabs>
        <w:spacing w:after="0"/>
      </w:pPr>
    </w:p>
    <w:p w14:paraId="00000036">
      <w:pPr>
        <w:keepNext w:val="0"/>
        <w:keepLines w:val="0"/>
        <w:pageBreakBefore w:val="0"/>
        <w:widowControl/>
        <w:spacing w:after="0" w:line="240" w:lineRule="auto"/>
      </w:pPr>
      <w:r>
        <w:rPr>
          <w:rtl w:val="0"/>
        </w:rPr>
        <w:t>&lt;a href="messy.html"&gt;</w:t>
      </w:r>
    </w:p>
    <w:p w14:paraId="00000037">
      <w:pPr>
        <w:keepNext w:val="0"/>
        <w:keepLines w:val="0"/>
        <w:pageBreakBefore w:val="0"/>
        <w:widowControl/>
        <w:spacing w:after="0" w:line="240" w:lineRule="auto"/>
      </w:pPr>
      <w:r>
        <w:rPr>
          <w:rtl w:val="0"/>
        </w:rPr>
        <w:t>&lt;img src="pic11.png" class="rounded" alt="Sample image" width="250" height="250"&gt;&lt;/a&gt;</w:t>
      </w:r>
    </w:p>
    <w:p w14:paraId="00000038">
      <w:pPr>
        <w:keepNext w:val="0"/>
        <w:keepLines w:val="0"/>
        <w:pageBreakBefore w:val="0"/>
        <w:widowControl/>
        <w:spacing w:after="0" w:line="240" w:lineRule="auto"/>
      </w:pPr>
      <w:r>
        <w:rPr>
          <w:rtl w:val="0"/>
        </w:rPr>
        <w:t>&lt;a href="mageiriki.html"&gt;</w:t>
      </w:r>
    </w:p>
    <w:p w14:paraId="00000039">
      <w:pPr>
        <w:keepNext w:val="0"/>
        <w:keepLines w:val="0"/>
        <w:pageBreakBefore w:val="0"/>
        <w:widowControl/>
        <w:spacing w:after="0" w:line="240" w:lineRule="auto"/>
      </w:pPr>
      <w:r>
        <w:rPr>
          <w:rtl w:val="0"/>
        </w:rPr>
        <w:t>&lt;img src="pic12.png" class="rounded" alt="Sample image" width="250" height="250"&gt;&lt;/a&gt;</w:t>
      </w:r>
    </w:p>
    <w:p w14:paraId="0000003A">
      <w:pPr>
        <w:keepNext w:val="0"/>
        <w:keepLines w:val="0"/>
        <w:pageBreakBefore w:val="0"/>
        <w:widowControl/>
        <w:spacing w:after="0" w:line="240" w:lineRule="auto"/>
      </w:pPr>
      <w:r>
        <w:rPr>
          <w:rtl w:val="0"/>
        </w:rPr>
        <w:t>&lt;a href="theatro.html"&gt;</w:t>
      </w:r>
    </w:p>
    <w:p w14:paraId="0000003B">
      <w:pPr>
        <w:keepNext w:val="0"/>
        <w:keepLines w:val="0"/>
        <w:pageBreakBefore w:val="0"/>
        <w:widowControl/>
        <w:spacing w:after="0" w:line="240" w:lineRule="auto"/>
      </w:pPr>
      <w:r>
        <w:rPr>
          <w:rtl w:val="0"/>
        </w:rPr>
        <w:t>&lt;img src="pic13.png" class="rounded" href="theatro.html" alt="Sample image" width="250" height="250"&gt;&lt;/a&gt;</w:t>
      </w:r>
    </w:p>
    <w:p w14:paraId="0000003C">
      <w:pPr>
        <w:keepNext w:val="0"/>
        <w:keepLines w:val="0"/>
        <w:pageBreakBefore w:val="0"/>
        <w:widowControl/>
        <w:spacing w:after="0" w:line="240" w:lineRule="auto"/>
      </w:pPr>
      <w:r>
        <w:rPr>
          <w:rtl w:val="0"/>
        </w:rPr>
        <w:t>&lt;a href="kipouriki.html"&gt;</w:t>
      </w:r>
    </w:p>
    <w:p w14:paraId="0000003D">
      <w:pPr>
        <w:keepNext w:val="0"/>
        <w:keepLines w:val="0"/>
        <w:pageBreakBefore w:val="0"/>
        <w:widowControl/>
        <w:spacing w:after="0" w:line="240" w:lineRule="auto"/>
      </w:pPr>
      <w:r>
        <w:rPr>
          <w:rtl w:val="0"/>
        </w:rPr>
        <w:t>&lt;img src="pic14.png" class="rounded" alt="Sample image" width="250" height="250"&gt;&lt;/a&gt;</w:t>
      </w:r>
    </w:p>
    <w:p w14:paraId="0000003E">
      <w:pPr>
        <w:keepNext w:val="0"/>
        <w:keepLines w:val="0"/>
        <w:pageBreakBefore w:val="0"/>
        <w:widowControl/>
        <w:spacing w:after="0" w:line="240" w:lineRule="auto"/>
      </w:pPr>
      <w:r>
        <w:rPr>
          <w:rtl w:val="0"/>
        </w:rPr>
        <w:t>&lt;img src="cafe.png" class="rounded" alt="Sample image" width="250" height="250"&gt;</w:t>
      </w:r>
    </w:p>
    <w:p w14:paraId="0000003F">
      <w:pPr>
        <w:keepNext w:val="0"/>
        <w:keepLines w:val="0"/>
        <w:pageBreakBefore w:val="0"/>
        <w:widowControl/>
        <w:spacing w:after="0" w:line="240" w:lineRule="auto"/>
      </w:pPr>
    </w:p>
    <w:p w14:paraId="00000040">
      <w:pPr>
        <w:keepNext w:val="0"/>
        <w:keepLines w:val="0"/>
        <w:pageBreakBefore w:val="0"/>
        <w:widowControl/>
        <w:spacing w:after="0" w:line="240" w:lineRule="auto"/>
      </w:pPr>
      <w:r>
        <w:drawing>
          <wp:inline distT="0" distB="0" distL="114300" distR="114300">
            <wp:extent cx="5730240" cy="1195070"/>
            <wp:effectExtent l="0" t="0" r="0" b="0"/>
            <wp:docPr id="916021671" name="image1.png" descr="drastiriotites"/>
            <wp:cNvGraphicFramePr/>
            <a:graphic xmlns:a="http://schemas.openxmlformats.org/drawingml/2006/main">
              <a:graphicData uri="http://schemas.openxmlformats.org/drawingml/2006/picture">
                <pic:pic xmlns:pic="http://schemas.openxmlformats.org/drawingml/2006/picture">
                  <pic:nvPicPr>
                    <pic:cNvPr id="916021671" name="image1.png" descr="drastiriotites"/>
                    <pic:cNvPicPr preferRelativeResize="0"/>
                  </pic:nvPicPr>
                  <pic:blipFill>
                    <a:blip r:embed="rId13"/>
                    <a:srcRect/>
                    <a:stretch>
                      <a:fillRect/>
                    </a:stretch>
                  </pic:blipFill>
                  <pic:spPr>
                    <a:xfrm>
                      <a:off x="0" y="0"/>
                      <a:ext cx="5730240" cy="1195070"/>
                    </a:xfrm>
                    <a:prstGeom prst="rect">
                      <a:avLst/>
                    </a:prstGeom>
                  </pic:spPr>
                </pic:pic>
              </a:graphicData>
            </a:graphic>
          </wp:inline>
        </w:drawing>
      </w:r>
    </w:p>
    <w:p w14:paraId="0000004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Σχήμα </w:t>
      </w:r>
      <w:r>
        <w:rPr>
          <w:rtl w:val="0"/>
        </w:rPr>
        <w:t>4.</w:t>
      </w:r>
      <w:r>
        <w:rPr>
          <w:rFonts w:ascii="Calibri" w:hAnsi="Calibri" w:eastAsia="Calibri" w:cs="Calibri"/>
          <w:b w:val="0"/>
          <w:bCs w:val="0"/>
          <w:i w:val="0"/>
          <w:iCs w:val="0"/>
          <w:smallCaps w:val="0"/>
          <w:strike w:val="0"/>
          <w:color w:val="000000"/>
          <w:sz w:val="22"/>
          <w:szCs w:val="22"/>
          <w:u w:val="none"/>
          <w:shd w:val="clear" w:fill="auto"/>
          <w:vertAlign w:val="baseline"/>
          <w:rtl w:val="0"/>
        </w:rPr>
        <w:t>: Dropdown Δραστηριότητες</w:t>
      </w:r>
    </w:p>
    <w:p w14:paraId="00000042">
      <w:pPr>
        <w:keepNext w:val="0"/>
        <w:keepLines w:val="0"/>
        <w:pageBreakBefore w:val="0"/>
        <w:widowControl/>
        <w:spacing w:after="0" w:line="240" w:lineRule="auto"/>
      </w:pPr>
    </w:p>
    <w:p w14:paraId="00000043">
      <w:pPr>
        <w:tabs>
          <w:tab w:val="left" w:pos="426"/>
        </w:tabs>
        <w:spacing w:after="0"/>
      </w:pPr>
    </w:p>
    <w:p w14:paraId="00000044">
      <w:pPr>
        <w:pStyle w:val="3"/>
        <w:numPr>
          <w:ilvl w:val="1"/>
          <w:numId w:val="1"/>
        </w:numPr>
        <w:ind w:left="0" w:firstLine="0"/>
        <w:jc w:val="left"/>
      </w:pPr>
      <w:bookmarkStart w:id="6" w:name="_heading=h.6w89mhk6k4pz" w:colFirst="0" w:colLast="0"/>
      <w:bookmarkEnd w:id="6"/>
      <w:r>
        <w:rPr>
          <w:rtl w:val="0"/>
        </w:rPr>
        <w:t>Το κεντρικό μήνυμα που θέλει να περάσει η επιχείρηση</w:t>
      </w:r>
    </w:p>
    <w:p w14:paraId="00000045">
      <w:pPr>
        <w:tabs>
          <w:tab w:val="left" w:pos="426"/>
        </w:tabs>
        <w:spacing w:after="0"/>
      </w:pPr>
      <w:r>
        <w:rPr>
          <w:rtl w:val="0"/>
        </w:rPr>
        <w:t>Το κεντρικό μήνυμα του website (Σχήμα 5) προβάλλεται στην αρχική σελίδα και συνοψίζεται στη φράση:</w:t>
      </w:r>
    </w:p>
    <w:p w14:paraId="00000046">
      <w:pPr>
        <w:tabs>
          <w:tab w:val="left" w:pos="426"/>
        </w:tabs>
        <w:spacing w:after="0"/>
      </w:pPr>
      <w:r>
        <w:rPr>
          <w:rtl w:val="0"/>
        </w:rPr>
        <w:t>“Ένας χώρος όπου το παιχνίδι γίνεται γνώση και η φαντασία οδηγεί τη μάθηση”.</w:t>
      </w:r>
    </w:p>
    <w:p w14:paraId="00000047">
      <w:pPr>
        <w:tabs>
          <w:tab w:val="left" w:pos="426"/>
        </w:tabs>
        <w:spacing w:after="0"/>
      </w:pPr>
      <w:r>
        <w:rPr>
          <w:rtl w:val="0"/>
        </w:rPr>
        <w:t>Το μήνυμα ενισχύεται μέσω χρωμάτων, τυπογραφίας και σχετικής εικόνας, ώστε να γίνεται άμεσα αντιληπτή η φιλοσοφία της επιχείρησης. Τα χρώματα που υπερισχύουν στην ιστοσελίδα είναι το πορτοκαλί και το κίτρινο. Το πορτοκαλί είναι ένα χρώμα που σχετίζεται με την  ψυχολογία των χρωμάτων, είναι χρώμα ενεργητικότητας και δημιουργικότητας, δημιουργεί συναισθήματα ευτυχίας, χαράς, ενθουσιασμού και δράσης, που όλα αυτά συνδέονται άμεσα με το μήνυμα που επιθυμεί να περάσει to site στο κοινό του, το οποίο είναι οι γονείς των παιδιών που επιθυμεί η επιχείρηση να προσεγγίσει. Το κίτρινο αντίστοιχα είναι ένα χρώμα που σχετίζεται με την υψηλή ενέργεια, είναι έντονο και φωτεινό, τραβάει την προσοχή, καθώς και δημιουργεί συναισθήματα αισιοδοξίας και χαρας στον επισκέπτη.</w:t>
      </w:r>
    </w:p>
    <w:p w14:paraId="00000048">
      <w:pPr>
        <w:tabs>
          <w:tab w:val="left" w:pos="426"/>
        </w:tabs>
        <w:spacing w:after="0"/>
      </w:pPr>
    </w:p>
    <w:p w14:paraId="00000049">
      <w:pPr>
        <w:tabs>
          <w:tab w:val="left" w:pos="426"/>
        </w:tabs>
        <w:spacing w:after="0"/>
      </w:pPr>
    </w:p>
    <w:p w14:paraId="0000004A">
      <w:pPr>
        <w:tabs>
          <w:tab w:val="left" w:pos="426"/>
        </w:tabs>
        <w:spacing w:after="0"/>
      </w:pPr>
      <w:r>
        <w:drawing>
          <wp:inline distT="0" distB="0" distL="114300" distR="114300">
            <wp:extent cx="5717540" cy="2493645"/>
            <wp:effectExtent l="0" t="0" r="0" b="0"/>
            <wp:docPr id="916021675" name="image10.png" descr="kentrikominima"/>
            <wp:cNvGraphicFramePr/>
            <a:graphic xmlns:a="http://schemas.openxmlformats.org/drawingml/2006/main">
              <a:graphicData uri="http://schemas.openxmlformats.org/drawingml/2006/picture">
                <pic:pic xmlns:pic="http://schemas.openxmlformats.org/drawingml/2006/picture">
                  <pic:nvPicPr>
                    <pic:cNvPr id="916021675" name="image10.png" descr="kentrikominima"/>
                    <pic:cNvPicPr preferRelativeResize="0"/>
                  </pic:nvPicPr>
                  <pic:blipFill>
                    <a:blip r:embed="rId14"/>
                    <a:srcRect/>
                    <a:stretch>
                      <a:fillRect/>
                    </a:stretch>
                  </pic:blipFill>
                  <pic:spPr>
                    <a:xfrm>
                      <a:off x="0" y="0"/>
                      <a:ext cx="5717540" cy="2493645"/>
                    </a:xfrm>
                    <a:prstGeom prst="rect">
                      <a:avLst/>
                    </a:prstGeom>
                  </pic:spPr>
                </pic:pic>
              </a:graphicData>
            </a:graphic>
          </wp:inline>
        </w:drawing>
      </w:r>
    </w:p>
    <w:p w14:paraId="0000004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Σχήμα 5.: Κεντρικό μήνυμα επιχείρησης</w:t>
      </w:r>
    </w:p>
    <w:p w14:paraId="0000004C">
      <w:pPr>
        <w:tabs>
          <w:tab w:val="left" w:pos="426"/>
        </w:tabs>
        <w:spacing w:after="0"/>
      </w:pPr>
    </w:p>
    <w:p w14:paraId="0000004D">
      <w:r>
        <w:br w:type="page"/>
      </w:r>
    </w:p>
    <w:p w14:paraId="0000004E">
      <w:pPr>
        <w:pStyle w:val="3"/>
        <w:numPr>
          <w:ilvl w:val="1"/>
          <w:numId w:val="1"/>
        </w:numPr>
        <w:ind w:left="0" w:firstLine="0"/>
        <w:jc w:val="left"/>
      </w:pPr>
      <w:bookmarkStart w:id="7" w:name="_heading=h.r2xz4w30v39a" w:colFirst="0" w:colLast="0"/>
      <w:bookmarkEnd w:id="7"/>
      <w:r>
        <w:rPr>
          <w:rtl w:val="0"/>
        </w:rPr>
        <w:t>Άλλες σημαντικές πληροφορίες ή λειτουργίες που προσφέρονται παράλληλα</w:t>
      </w:r>
    </w:p>
    <w:p w14:paraId="0000004F">
      <w:pPr>
        <w:tabs>
          <w:tab w:val="left" w:pos="426"/>
        </w:tabs>
        <w:spacing w:after="0"/>
      </w:pPr>
      <w:r>
        <w:rPr>
          <w:rtl w:val="0"/>
        </w:rPr>
        <w:t>Πέρα από τις βασικές δραστηριότητες, to website περιλαμβάνει επιπλέον υπηρεσίες (Σχήμα 6) και πληροφορίες όπως:</w:t>
      </w:r>
    </w:p>
    <w:p w14:paraId="00000050">
      <w:pPr>
        <w:numPr>
          <w:ilvl w:val="0"/>
          <w:numId w:val="4"/>
        </w:numPr>
        <w:tabs>
          <w:tab w:val="left" w:pos="426"/>
        </w:tabs>
        <w:spacing w:after="0"/>
        <w:ind w:left="420" w:hanging="420"/>
      </w:pPr>
      <w:r>
        <w:rPr>
          <w:rtl w:val="0"/>
        </w:rPr>
        <w:t>Coffee spot για γονείς, όσο τα παιδιά τους θα λαμβάνουν μέρος στις δραστηριότητες που προσφέρονται.</w:t>
      </w:r>
    </w:p>
    <w:p w14:paraId="00000051">
      <w:pPr>
        <w:numPr>
          <w:ilvl w:val="0"/>
          <w:numId w:val="4"/>
        </w:numPr>
        <w:tabs>
          <w:tab w:val="left" w:pos="426"/>
        </w:tabs>
        <w:spacing w:after="0"/>
        <w:ind w:left="420" w:hanging="420"/>
      </w:pPr>
      <w:r>
        <w:rPr>
          <w:rtl w:val="0"/>
        </w:rPr>
        <w:t>Διοργάνωση παιδικών πάρτυ</w:t>
      </w:r>
    </w:p>
    <w:p w14:paraId="00000052">
      <w:pPr>
        <w:numPr>
          <w:ilvl w:val="0"/>
          <w:numId w:val="4"/>
        </w:numPr>
        <w:tabs>
          <w:tab w:val="left" w:pos="426"/>
        </w:tabs>
        <w:spacing w:after="0"/>
        <w:ind w:left="420" w:hanging="420"/>
      </w:pPr>
      <w:r>
        <w:rPr>
          <w:rtl w:val="0"/>
        </w:rPr>
        <w:t>Φωτογραφικό υλικό από δράσεις και εργαστήρια</w:t>
      </w:r>
    </w:p>
    <w:p w14:paraId="00000053">
      <w:pPr>
        <w:tabs>
          <w:tab w:val="left" w:pos="426"/>
        </w:tabs>
        <w:spacing w:after="0" w:line="259" w:lineRule="auto"/>
        <w:jc w:val="both"/>
      </w:pPr>
    </w:p>
    <w:p w14:paraId="00000054">
      <w:pPr>
        <w:tabs>
          <w:tab w:val="left" w:pos="426"/>
        </w:tabs>
        <w:spacing w:after="0" w:line="259" w:lineRule="auto"/>
        <w:jc w:val="both"/>
      </w:pPr>
      <w:r>
        <w:rPr>
          <w:rtl w:val="0"/>
        </w:rPr>
        <w:t>Οι παραπάνω πληροφορίες ενισχύουν την πληρότητα περιεχομένου και εξυπηρετούν καλύτερα τον στόχο του website.</w:t>
      </w:r>
    </w:p>
    <w:p w14:paraId="00000055">
      <w:pPr>
        <w:tabs>
          <w:tab w:val="left" w:pos="426"/>
        </w:tabs>
        <w:spacing w:after="0" w:line="259" w:lineRule="auto"/>
        <w:jc w:val="both"/>
      </w:pPr>
    </w:p>
    <w:p w14:paraId="00000056">
      <w:pPr>
        <w:tabs>
          <w:tab w:val="left" w:pos="426"/>
        </w:tabs>
        <w:spacing w:after="0" w:line="259" w:lineRule="auto"/>
        <w:jc w:val="both"/>
      </w:pPr>
      <w:r>
        <w:drawing>
          <wp:inline distT="0" distB="0" distL="114300" distR="114300">
            <wp:extent cx="5727065" cy="2397760"/>
            <wp:effectExtent l="0" t="0" r="0" b="0"/>
            <wp:docPr id="916021673" name="image8.png" descr="allesypiresies"/>
            <wp:cNvGraphicFramePr/>
            <a:graphic xmlns:a="http://schemas.openxmlformats.org/drawingml/2006/main">
              <a:graphicData uri="http://schemas.openxmlformats.org/drawingml/2006/picture">
                <pic:pic xmlns:pic="http://schemas.openxmlformats.org/drawingml/2006/picture">
                  <pic:nvPicPr>
                    <pic:cNvPr id="916021673" name="image8.png" descr="allesypiresies"/>
                    <pic:cNvPicPr preferRelativeResize="0"/>
                  </pic:nvPicPr>
                  <pic:blipFill>
                    <a:blip r:embed="rId15"/>
                    <a:srcRect/>
                    <a:stretch>
                      <a:fillRect/>
                    </a:stretch>
                  </pic:blipFill>
                  <pic:spPr>
                    <a:xfrm>
                      <a:off x="0" y="0"/>
                      <a:ext cx="5727065" cy="2397760"/>
                    </a:xfrm>
                    <a:prstGeom prst="rect">
                      <a:avLst/>
                    </a:prstGeom>
                  </pic:spPr>
                </pic:pic>
              </a:graphicData>
            </a:graphic>
          </wp:inline>
        </w:drawing>
      </w:r>
    </w:p>
    <w:p w14:paraId="0000005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Σχήμα 6: Άλλες υπηρεσίες που </w:t>
      </w:r>
      <w:r>
        <w:rPr>
          <w:rtl w:val="0"/>
        </w:rPr>
        <w:t>ανοίγουν</w:t>
      </w:r>
      <w:r>
        <w:rPr>
          <w:rFonts w:ascii="Calibri" w:hAnsi="Calibri" w:eastAsia="Calibri" w:cs="Calibri"/>
          <w:b w:val="0"/>
          <w:bCs w:val="0"/>
          <w:i w:val="0"/>
          <w:iCs w:val="0"/>
          <w:smallCaps w:val="0"/>
          <w:strike w:val="0"/>
          <w:color w:val="000000"/>
          <w:sz w:val="22"/>
          <w:szCs w:val="22"/>
          <w:u w:val="none"/>
          <w:shd w:val="clear" w:fill="auto"/>
          <w:vertAlign w:val="baseline"/>
          <w:rtl w:val="0"/>
        </w:rPr>
        <w:t xml:space="preserve"> με σύνδεσμο</w:t>
      </w:r>
    </w:p>
    <w:p w14:paraId="00000059">
      <w:pPr>
        <w:pStyle w:val="3"/>
        <w:numPr>
          <w:ilvl w:val="1"/>
          <w:numId w:val="1"/>
        </w:numPr>
        <w:ind w:left="0" w:firstLine="0"/>
        <w:jc w:val="left"/>
      </w:pPr>
      <w:bookmarkStart w:id="8" w:name="_heading=h.s50gtmjci0h0" w:colFirst="0" w:colLast="0"/>
      <w:bookmarkEnd w:id="8"/>
      <w:r>
        <w:rPr>
          <w:rtl w:val="0"/>
        </w:rPr>
        <w:t>Slideshow</w:t>
      </w:r>
    </w:p>
    <w:p w14:paraId="0000005A">
      <w:pPr>
        <w:tabs>
          <w:tab w:val="left" w:pos="426"/>
        </w:tabs>
        <w:spacing w:after="0"/>
      </w:pPr>
      <w:r>
        <w:rPr>
          <w:rtl w:val="0"/>
        </w:rPr>
        <w:t>Στην αρχική σελίδα έχει υλοποιηθεί slideshow (Bootstrap Carousel) (Σχήμα 7) , το οποίο προβάλλει εικόνες από τις δραστηριότητες του χώρου.</w:t>
      </w:r>
    </w:p>
    <w:p w14:paraId="0000005B">
      <w:pPr>
        <w:tabs>
          <w:tab w:val="left" w:pos="426"/>
        </w:tabs>
        <w:spacing w:after="0"/>
      </w:pPr>
      <w:r>
        <w:rPr>
          <w:rtl w:val="0"/>
        </w:rPr>
        <w:t>Το slideshow:</w:t>
      </w:r>
    </w:p>
    <w:p w14:paraId="0000005C">
      <w:pPr>
        <w:tabs>
          <w:tab w:val="left" w:pos="426"/>
        </w:tabs>
        <w:spacing w:after="0"/>
      </w:pPr>
      <w:r>
        <w:rPr>
          <w:rtl w:val="0"/>
        </w:rPr>
        <w:t>Ελκύει την προσοχή</w:t>
      </w:r>
    </w:p>
    <w:p w14:paraId="0000005D">
      <w:pPr>
        <w:tabs>
          <w:tab w:val="left" w:pos="426"/>
        </w:tabs>
        <w:spacing w:after="0"/>
      </w:pPr>
      <w:r>
        <w:rPr>
          <w:rtl w:val="0"/>
        </w:rPr>
        <w:t>Ενισχύει το οπτικό ενδιαφέρον</w:t>
      </w:r>
    </w:p>
    <w:p w14:paraId="0000005E">
      <w:pPr>
        <w:tabs>
          <w:tab w:val="left" w:pos="426"/>
        </w:tabs>
        <w:spacing w:after="0"/>
      </w:pPr>
      <w:r>
        <w:rPr>
          <w:rtl w:val="0"/>
        </w:rPr>
        <w:t>Παρουσιάζει συνοπτικά το αντικείμενο της υπηρεσίας</w:t>
      </w:r>
    </w:p>
    <w:p w14:paraId="0000005F">
      <w:pPr>
        <w:tabs>
          <w:tab w:val="left" w:pos="426"/>
        </w:tabs>
        <w:spacing w:after="0"/>
      </w:pPr>
      <w:r>
        <w:rPr>
          <w:rtl w:val="0"/>
        </w:rPr>
        <w:t>Σχετικός κώδικας για το slideshow ακολουθεί παρακάτω:</w:t>
      </w:r>
    </w:p>
    <w:p w14:paraId="00000060">
      <w:pPr>
        <w:keepNext w:val="0"/>
        <w:keepLines w:val="0"/>
        <w:pageBreakBefore w:val="0"/>
        <w:widowControl/>
        <w:spacing w:after="0" w:line="240" w:lineRule="auto"/>
      </w:pPr>
      <w:r>
        <w:rPr>
          <w:rtl w:val="0"/>
        </w:rPr>
        <w:t>&lt;div id="myCarousel" class="carousel slide w-50 mx-auto" data-bs-ride="carousel" data-bs-interval="2000"&gt;</w:t>
      </w:r>
    </w:p>
    <w:p w14:paraId="00000061">
      <w:pPr>
        <w:keepNext w:val="0"/>
        <w:keepLines w:val="0"/>
        <w:pageBreakBefore w:val="0"/>
        <w:widowControl/>
        <w:spacing w:after="0" w:line="240" w:lineRule="auto"/>
      </w:pPr>
      <w:r>
        <w:rPr>
          <w:rtl w:val="0"/>
        </w:rPr>
        <w:t xml:space="preserve"> &lt;div class="carousel-inner"&gt;</w:t>
      </w:r>
    </w:p>
    <w:p w14:paraId="00000062">
      <w:pPr>
        <w:keepNext w:val="0"/>
        <w:keepLines w:val="0"/>
        <w:pageBreakBefore w:val="0"/>
        <w:widowControl/>
        <w:spacing w:after="0" w:line="240" w:lineRule="auto"/>
      </w:pPr>
      <w:r>
        <w:rPr>
          <w:rtl w:val="0"/>
        </w:rPr>
        <w:t xml:space="preserve"> &lt;div class="carousel-item active"&gt;</w:t>
      </w:r>
    </w:p>
    <w:p w14:paraId="00000063">
      <w:pPr>
        <w:keepNext w:val="0"/>
        <w:keepLines w:val="0"/>
        <w:pageBreakBefore w:val="0"/>
        <w:widowControl/>
        <w:spacing w:after="0" w:line="240" w:lineRule="auto"/>
      </w:pPr>
      <w:r>
        <w:rPr>
          <w:rtl w:val="0"/>
        </w:rPr>
        <w:t xml:space="preserve">  &lt;img class="d-block w-100" src="pic20.jpg" alt="First slide" width="400" height="400"&gt;</w:t>
      </w:r>
    </w:p>
    <w:p w14:paraId="00000064">
      <w:pPr>
        <w:keepNext w:val="0"/>
        <w:keepLines w:val="0"/>
        <w:pageBreakBefore w:val="0"/>
        <w:widowControl/>
        <w:spacing w:after="0" w:line="240" w:lineRule="auto"/>
      </w:pPr>
      <w:r>
        <w:rPr>
          <w:rtl w:val="0"/>
        </w:rPr>
        <w:t xml:space="preserve">  &lt;/div&gt;</w:t>
      </w:r>
    </w:p>
    <w:p w14:paraId="00000065">
      <w:pPr>
        <w:tabs>
          <w:tab w:val="left" w:pos="426"/>
        </w:tabs>
        <w:spacing w:after="0"/>
      </w:pPr>
    </w:p>
    <w:p w14:paraId="00000066">
      <w:pPr>
        <w:tabs>
          <w:tab w:val="left" w:pos="426"/>
        </w:tabs>
        <w:spacing w:after="0"/>
      </w:pPr>
      <w:r>
        <w:drawing>
          <wp:inline distT="0" distB="0" distL="114300" distR="114300">
            <wp:extent cx="5726430" cy="1707515"/>
            <wp:effectExtent l="0" t="0" r="0" b="0"/>
            <wp:docPr id="916021677" name="image6.png" descr="slide"/>
            <wp:cNvGraphicFramePr/>
            <a:graphic xmlns:a="http://schemas.openxmlformats.org/drawingml/2006/main">
              <a:graphicData uri="http://schemas.openxmlformats.org/drawingml/2006/picture">
                <pic:pic xmlns:pic="http://schemas.openxmlformats.org/drawingml/2006/picture">
                  <pic:nvPicPr>
                    <pic:cNvPr id="916021677" name="image6.png" descr="slide"/>
                    <pic:cNvPicPr preferRelativeResize="0"/>
                  </pic:nvPicPr>
                  <pic:blipFill>
                    <a:blip r:embed="rId16"/>
                    <a:srcRect/>
                    <a:stretch>
                      <a:fillRect/>
                    </a:stretch>
                  </pic:blipFill>
                  <pic:spPr>
                    <a:xfrm>
                      <a:off x="0" y="0"/>
                      <a:ext cx="5726430" cy="1707515"/>
                    </a:xfrm>
                    <a:prstGeom prst="rect">
                      <a:avLst/>
                    </a:prstGeom>
                  </pic:spPr>
                </pic:pic>
              </a:graphicData>
            </a:graphic>
          </wp:inline>
        </w:drawing>
      </w:r>
    </w:p>
    <w:p w14:paraId="0000006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Σχήμα 7: Slideshow</w:t>
      </w:r>
    </w:p>
    <w:p w14:paraId="00000068">
      <w:pPr>
        <w:tabs>
          <w:tab w:val="left" w:pos="426"/>
        </w:tabs>
        <w:spacing w:after="0"/>
      </w:pPr>
    </w:p>
    <w:p w14:paraId="00000069">
      <w:pPr>
        <w:pStyle w:val="3"/>
        <w:numPr>
          <w:ilvl w:val="1"/>
          <w:numId w:val="1"/>
        </w:numPr>
        <w:ind w:left="0" w:firstLine="0"/>
        <w:jc w:val="left"/>
      </w:pPr>
      <w:bookmarkStart w:id="9" w:name="_heading=h.ng3s7yuxon17" w:colFirst="0" w:colLast="0"/>
      <w:bookmarkEnd w:id="9"/>
      <w:r>
        <w:rPr>
          <w:rtl w:val="0"/>
        </w:rPr>
        <w:t>Ημερολόγιο</w:t>
      </w:r>
    </w:p>
    <w:p w14:paraId="0000006A">
      <w:pPr>
        <w:tabs>
          <w:tab w:val="left" w:pos="426"/>
        </w:tabs>
        <w:spacing w:after="0"/>
      </w:pPr>
      <w:r>
        <w:rPr>
          <w:rtl w:val="0"/>
        </w:rPr>
        <w:t>Η λειτουργία του ημερολογίου (Σχήμα 8) υλοποιείται στη σελίδα Online Κρατήσεων, μέσω στοιχείων της HTML5 (input type=”date” και input type=”time”).</w:t>
      </w:r>
    </w:p>
    <w:p w14:paraId="0000006B">
      <w:pPr>
        <w:tabs>
          <w:tab w:val="left" w:pos="426"/>
        </w:tabs>
        <w:spacing w:after="0"/>
      </w:pPr>
      <w:r>
        <w:rPr>
          <w:rtl w:val="0"/>
        </w:rPr>
        <w:t xml:space="preserve">Ο χρήστης μπορεί να επιλέξει ημερομηνία και ώρα συμμετοχής στην δραστηριότητα που επιθυμεί, προσομοιώνοντας τη λειτουργία πραγματικής κράτησης. </w:t>
      </w:r>
    </w:p>
    <w:p w14:paraId="0000006C">
      <w:pPr>
        <w:tabs>
          <w:tab w:val="left" w:pos="426"/>
        </w:tabs>
        <w:spacing w:after="0"/>
      </w:pPr>
      <w:r>
        <w:rPr>
          <w:rtl w:val="0"/>
        </w:rPr>
        <w:t>Επιπλέον, σε αυτό το σημείο υπάρχει πρόγραμμα με τις ημέρες και ώρες που υπάρχουν τμήματα για τις σχετικές δραστηριότητες.</w:t>
      </w:r>
    </w:p>
    <w:p w14:paraId="0000006D">
      <w:pPr>
        <w:tabs>
          <w:tab w:val="left" w:pos="426"/>
        </w:tabs>
        <w:spacing w:after="0"/>
      </w:pPr>
    </w:p>
    <w:p w14:paraId="0000006E">
      <w:pPr>
        <w:tabs>
          <w:tab w:val="left" w:pos="426"/>
        </w:tabs>
        <w:spacing w:after="0"/>
      </w:pPr>
      <w:r>
        <w:drawing>
          <wp:inline distT="0" distB="0" distL="114300" distR="114300">
            <wp:extent cx="5720715" cy="2149475"/>
            <wp:effectExtent l="0" t="0" r="0" b="0"/>
            <wp:docPr id="916021676" name="image9.png" descr="date"/>
            <wp:cNvGraphicFramePr/>
            <a:graphic xmlns:a="http://schemas.openxmlformats.org/drawingml/2006/main">
              <a:graphicData uri="http://schemas.openxmlformats.org/drawingml/2006/picture">
                <pic:pic xmlns:pic="http://schemas.openxmlformats.org/drawingml/2006/picture">
                  <pic:nvPicPr>
                    <pic:cNvPr id="916021676" name="image9.png" descr="date"/>
                    <pic:cNvPicPr preferRelativeResize="0"/>
                  </pic:nvPicPr>
                  <pic:blipFill>
                    <a:blip r:embed="rId17"/>
                    <a:srcRect/>
                    <a:stretch>
                      <a:fillRect/>
                    </a:stretch>
                  </pic:blipFill>
                  <pic:spPr>
                    <a:xfrm>
                      <a:off x="0" y="0"/>
                      <a:ext cx="5720715" cy="2149475"/>
                    </a:xfrm>
                    <a:prstGeom prst="rect">
                      <a:avLst/>
                    </a:prstGeom>
                  </pic:spPr>
                </pic:pic>
              </a:graphicData>
            </a:graphic>
          </wp:inline>
        </w:drawing>
      </w:r>
    </w:p>
    <w:p w14:paraId="0000006F">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Σχήμα 8: Ημερολόγιο</w:t>
      </w:r>
    </w:p>
    <w:p w14:paraId="00000070">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p>
    <w:p w14:paraId="0000007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p>
    <w:p w14:paraId="00000072">
      <w:pPr>
        <w:tabs>
          <w:tab w:val="left" w:pos="426"/>
        </w:tabs>
        <w:spacing w:after="0"/>
      </w:pPr>
    </w:p>
    <w:p w14:paraId="00000073">
      <w:pPr>
        <w:tabs>
          <w:tab w:val="left" w:pos="426"/>
        </w:tabs>
        <w:spacing w:after="0"/>
      </w:pPr>
    </w:p>
    <w:p w14:paraId="00000074">
      <w:pPr>
        <w:pStyle w:val="3"/>
      </w:pPr>
      <w:r>
        <w:rPr>
          <w:rtl w:val="0"/>
        </w:rPr>
        <w:t>1.8.  Φόρμα Επικοινωνίας</w:t>
      </w:r>
    </w:p>
    <w:p w14:paraId="00000075">
      <w:pPr>
        <w:tabs>
          <w:tab w:val="left" w:pos="426"/>
        </w:tabs>
        <w:spacing w:after="0"/>
      </w:pPr>
      <w:r>
        <w:rPr>
          <w:rtl w:val="0"/>
        </w:rPr>
        <w:t>Σε αυτό το σημείο του website οι χρήστες μπορούν να δουν τα στοιχεία επικοινωνίας της επιχείρησης (Σχήμα 10), τα οποία βρίσκονται και στο footer του website. Επιπλέον υπάρχει σύνδεσμος που μπορούν να πατήσουν πάνω στη διεύθυνση email και να τους ανοίξει το περιβάλλον για ανταλλαγή μηνυμάτων με ηλεκτρονική επικοινωνία (Σχήμα 9).</w:t>
      </w:r>
    </w:p>
    <w:p w14:paraId="00000076">
      <w:pPr>
        <w:tabs>
          <w:tab w:val="left" w:pos="426"/>
        </w:tabs>
        <w:spacing w:after="0"/>
      </w:pPr>
    </w:p>
    <w:p w14:paraId="00000077">
      <w:pPr>
        <w:tabs>
          <w:tab w:val="left" w:pos="426"/>
        </w:tabs>
        <w:spacing w:after="0"/>
      </w:pPr>
      <w:r>
        <w:drawing>
          <wp:inline distT="0" distB="0" distL="114300" distR="114300">
            <wp:extent cx="5727065" cy="2058035"/>
            <wp:effectExtent l="0" t="0" r="0" b="0"/>
            <wp:docPr id="916021678" name="image11.png" descr="epikoinonia"/>
            <wp:cNvGraphicFramePr/>
            <a:graphic xmlns:a="http://schemas.openxmlformats.org/drawingml/2006/main">
              <a:graphicData uri="http://schemas.openxmlformats.org/drawingml/2006/picture">
                <pic:pic xmlns:pic="http://schemas.openxmlformats.org/drawingml/2006/picture">
                  <pic:nvPicPr>
                    <pic:cNvPr id="916021678" name="image11.png" descr="epikoinonia"/>
                    <pic:cNvPicPr preferRelativeResize="0"/>
                  </pic:nvPicPr>
                  <pic:blipFill>
                    <a:blip r:embed="rId18"/>
                    <a:srcRect/>
                    <a:stretch>
                      <a:fillRect/>
                    </a:stretch>
                  </pic:blipFill>
                  <pic:spPr>
                    <a:xfrm>
                      <a:off x="0" y="0"/>
                      <a:ext cx="5727065" cy="2058035"/>
                    </a:xfrm>
                    <a:prstGeom prst="rect">
                      <a:avLst/>
                    </a:prstGeom>
                  </pic:spPr>
                </pic:pic>
              </a:graphicData>
            </a:graphic>
          </wp:inline>
        </w:drawing>
      </w:r>
    </w:p>
    <w:p w14:paraId="00000078"/>
    <w:p w14:paraId="0000007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tl w:val="0"/>
        </w:rPr>
        <w:t>Σχήμα 9: Σύνδεσμος για αποστολή email</w:t>
      </w:r>
    </w:p>
    <w:p w14:paraId="0000007A">
      <w:pPr>
        <w:spacing w:before="120" w:after="360"/>
        <w:ind w:right="96"/>
        <w:jc w:val="center"/>
      </w:pPr>
      <w:r>
        <w:drawing>
          <wp:inline distT="0" distB="0" distL="114300" distR="114300">
            <wp:extent cx="5729605" cy="2183765"/>
            <wp:effectExtent l="0" t="0" r="0" b="0"/>
            <wp:docPr id="916021669" name="image2.png" descr="formaepikoinonias"/>
            <wp:cNvGraphicFramePr/>
            <a:graphic xmlns:a="http://schemas.openxmlformats.org/drawingml/2006/main">
              <a:graphicData uri="http://schemas.openxmlformats.org/drawingml/2006/picture">
                <pic:pic xmlns:pic="http://schemas.openxmlformats.org/drawingml/2006/picture">
                  <pic:nvPicPr>
                    <pic:cNvPr id="916021669" name="image2.png" descr="formaepikoinonias"/>
                    <pic:cNvPicPr preferRelativeResize="0"/>
                  </pic:nvPicPr>
                  <pic:blipFill>
                    <a:blip r:embed="rId19"/>
                    <a:srcRect/>
                    <a:stretch>
                      <a:fillRect/>
                    </a:stretch>
                  </pic:blipFill>
                  <pic:spPr>
                    <a:xfrm>
                      <a:off x="0" y="0"/>
                      <a:ext cx="5729605" cy="2183765"/>
                    </a:xfrm>
                    <a:prstGeom prst="rect">
                      <a:avLst/>
                    </a:prstGeom>
                  </pic:spPr>
                </pic:pic>
              </a:graphicData>
            </a:graphic>
          </wp:inline>
        </w:drawing>
      </w:r>
    </w:p>
    <w:p w14:paraId="0000007B">
      <w:pPr>
        <w:spacing w:before="120" w:after="360"/>
        <w:ind w:right="96"/>
        <w:jc w:val="center"/>
        <w:sectPr>
          <w:pgSz w:w="11907" w:h="16839"/>
          <w:pgMar w:top="1440" w:right="1440" w:bottom="1440" w:left="1440" w:header="709" w:footer="709" w:gutter="0"/>
          <w:cols w:space="720" w:num="1"/>
        </w:sectPr>
      </w:pPr>
      <w:r>
        <w:rPr>
          <w:rtl w:val="0"/>
        </w:rPr>
        <w:t>Σχήμα 10: Φόρμα επικοινωνίας</w:t>
      </w:r>
    </w:p>
    <w:p w14:paraId="3FA6A146">
      <w:pPr>
        <w:pStyle w:val="2"/>
        <w:bidi w:val="0"/>
        <w:rPr>
          <w:rFonts w:hint="default"/>
          <w:rtl w:val="0"/>
          <w:lang w:val="el-GR"/>
        </w:rPr>
      </w:pPr>
      <w:r>
        <w:rPr>
          <w:rFonts w:hint="default"/>
          <w:rtl w:val="0"/>
          <w:lang w:val="el-GR"/>
        </w:rPr>
        <w:t>Κεφάλαιο 2</w:t>
      </w:r>
    </w:p>
    <w:p w14:paraId="18034CA1">
      <w:pPr>
        <w:pStyle w:val="2"/>
        <w:bidi w:val="0"/>
        <w:rPr>
          <w:szCs w:val="56"/>
        </w:rPr>
      </w:pPr>
      <w:r>
        <w:rPr>
          <w:rtl w:val="0"/>
        </w:rPr>
        <w:t>Παρουσίαση η διαχείριση δεδομένων</w:t>
      </w:r>
    </w:p>
    <w:p w14:paraId="0000007E">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120" w:after="360" w:line="259" w:lineRule="auto"/>
        <w:ind w:left="0" w:right="96" w:firstLine="0"/>
        <w:jc w:val="left"/>
      </w:pPr>
      <w:r>
        <w:rPr>
          <w:rtl w:val="0"/>
        </w:rPr>
        <w:t>Ως βασικό δεδομένο της διαδικτυακής υπηρεσίας επιλέχθηκε η κράτηση δραστηριότητας.</w:t>
      </w:r>
    </w:p>
    <w:p w14:paraId="0000007F">
      <w:r>
        <w:rPr>
          <w:rtl w:val="0"/>
        </w:rPr>
        <w:t>Το website περιλαμβάνει ενδεικτικές σελίδες διαχείρισης δεδομένων, χωρίς πραγματική σύνδεση με βάση δεδομένων.</w:t>
      </w:r>
    </w:p>
    <w:p w14:paraId="00000080">
      <w:r>
        <w:rPr>
          <w:rtl w:val="0"/>
        </w:rPr>
        <w:t>Λειτουργίες που παρουσιάζονται αναλυτικά:</w:t>
      </w:r>
    </w:p>
    <w:p w14:paraId="00000081">
      <w:pPr>
        <w:numPr>
          <w:ilvl w:val="0"/>
          <w:numId w:val="5"/>
        </w:numPr>
        <w:tabs>
          <w:tab w:val="left" w:pos="426"/>
        </w:tabs>
        <w:spacing w:after="0"/>
        <w:ind w:left="420"/>
      </w:pPr>
      <w:r>
        <w:rPr>
          <w:rtl w:val="0"/>
        </w:rPr>
        <w:t>Εισαγωγή ονόματος,</w:t>
      </w:r>
    </w:p>
    <w:p w14:paraId="00000082">
      <w:pPr>
        <w:numPr>
          <w:ilvl w:val="0"/>
          <w:numId w:val="5"/>
        </w:numPr>
        <w:tabs>
          <w:tab w:val="left" w:pos="426"/>
        </w:tabs>
        <w:spacing w:after="0"/>
        <w:ind w:left="420"/>
      </w:pPr>
      <w:r>
        <w:rPr>
          <w:rtl w:val="0"/>
        </w:rPr>
        <w:t>Εισαγωγή email</w:t>
      </w:r>
    </w:p>
    <w:p w14:paraId="00000083">
      <w:pPr>
        <w:numPr>
          <w:ilvl w:val="0"/>
          <w:numId w:val="5"/>
        </w:numPr>
        <w:tabs>
          <w:tab w:val="left" w:pos="426"/>
        </w:tabs>
        <w:spacing w:after="0"/>
        <w:ind w:left="420"/>
      </w:pPr>
      <w:r>
        <w:rPr>
          <w:rtl w:val="0"/>
        </w:rPr>
        <w:t>Εισαγωγή επιθυμητής δραστηριότητας</w:t>
      </w:r>
    </w:p>
    <w:p w14:paraId="00000084">
      <w:pPr>
        <w:numPr>
          <w:ilvl w:val="0"/>
          <w:numId w:val="5"/>
        </w:numPr>
        <w:tabs>
          <w:tab w:val="left" w:pos="426"/>
        </w:tabs>
        <w:spacing w:after="0"/>
        <w:ind w:left="420"/>
      </w:pPr>
      <w:r>
        <w:rPr>
          <w:rtl w:val="0"/>
        </w:rPr>
        <w:t>Εισαγωγή αριθμού παιδιών</w:t>
      </w:r>
    </w:p>
    <w:p w14:paraId="00000085">
      <w:pPr>
        <w:numPr>
          <w:ilvl w:val="0"/>
          <w:numId w:val="5"/>
        </w:numPr>
        <w:tabs>
          <w:tab w:val="left" w:pos="426"/>
        </w:tabs>
        <w:spacing w:after="0"/>
        <w:ind w:left="420"/>
      </w:pPr>
      <w:r>
        <w:rPr>
          <w:rtl w:val="0"/>
        </w:rPr>
        <w:t>Εντολή“submit” για την υποβολή του αιτήματος</w:t>
      </w:r>
    </w:p>
    <w:p w14:paraId="00000086">
      <w:pPr>
        <w:numPr>
          <w:ilvl w:val="0"/>
          <w:numId w:val="5"/>
        </w:numPr>
        <w:tabs>
          <w:tab w:val="left" w:pos="426"/>
        </w:tabs>
        <w:spacing w:after="0"/>
        <w:ind w:left="420"/>
      </w:pPr>
      <w:r>
        <w:rPr>
          <w:rtl w:val="0"/>
        </w:rPr>
        <w:t>Εντολή “τροποποιηση” για την τροποποίηση του αιτήματος</w:t>
      </w:r>
    </w:p>
    <w:p w14:paraId="00000087">
      <w:pPr>
        <w:numPr>
          <w:ilvl w:val="0"/>
          <w:numId w:val="5"/>
        </w:numPr>
        <w:tabs>
          <w:tab w:val="left" w:pos="426"/>
        </w:tabs>
        <w:spacing w:after="0"/>
        <w:ind w:left="420"/>
      </w:pPr>
      <w:r>
        <w:rPr>
          <w:rtl w:val="0"/>
        </w:rPr>
        <w:t>Εντολή “διαγραφή” για την διαγραφή της κράτησης</w:t>
      </w:r>
    </w:p>
    <w:p w14:paraId="4D3F0589">
      <w:pPr>
        <w:numPr>
          <w:numId w:val="0"/>
        </w:numPr>
        <w:tabs>
          <w:tab w:val="left" w:pos="426"/>
        </w:tabs>
        <w:spacing w:after="0" w:line="259" w:lineRule="auto"/>
        <w:jc w:val="both"/>
      </w:pPr>
    </w:p>
    <w:p w14:paraId="00000088">
      <w:pPr>
        <w:tabs>
          <w:tab w:val="left" w:pos="426"/>
        </w:tabs>
        <w:spacing w:after="0"/>
        <w:rPr>
          <w:rtl w:val="0"/>
        </w:rPr>
      </w:pPr>
      <w:r>
        <w:rPr>
          <w:rtl w:val="0"/>
        </w:rPr>
        <w:t>Σε αυτή τη σελίδα παρουσιάζεται ολοκληρωμένα η ροή που θα ακολουθούσε ο χρήστης σε ένα πραγματικό πληροφοριακό σύστημα.</w:t>
      </w:r>
    </w:p>
    <w:p w14:paraId="0A262E4F">
      <w:pPr>
        <w:tabs>
          <w:tab w:val="left" w:pos="426"/>
        </w:tabs>
        <w:spacing w:after="0"/>
        <w:rPr>
          <w:rtl w:val="0"/>
        </w:rPr>
      </w:pPr>
    </w:p>
    <w:p w14:paraId="00000089">
      <w:pPr>
        <w:tabs>
          <w:tab w:val="left" w:pos="426"/>
        </w:tabs>
        <w:spacing w:after="0"/>
      </w:pPr>
      <w:r>
        <w:rPr>
          <w:rtl w:val="0"/>
        </w:rPr>
        <w:t>Τα παραπάνω υλοποιήθηκαν με τον ακόλουθο κώδικα:</w:t>
      </w:r>
    </w:p>
    <w:p w14:paraId="0000008A">
      <w:pPr>
        <w:spacing w:after="0" w:line="240" w:lineRule="auto"/>
      </w:pPr>
    </w:p>
    <w:p w14:paraId="0000008B">
      <w:pPr>
        <w:spacing w:after="0" w:line="240" w:lineRule="auto"/>
      </w:pPr>
      <w:r>
        <w:rPr>
          <w:rtl w:val="0"/>
        </w:rPr>
        <w:t>&lt;form action="login.php" method="post"&gt;</w:t>
      </w:r>
    </w:p>
    <w:p w14:paraId="0000008C">
      <w:pPr>
        <w:spacing w:after="0" w:line="240" w:lineRule="auto"/>
      </w:pPr>
      <w:r>
        <w:rPr>
          <w:rtl w:val="0"/>
        </w:rPr>
        <w:t>&lt;label for="username"&gt;&lt;B&gt;Επιλέξτε ημερομηνία&lt;/label&gt;</w:t>
      </w:r>
    </w:p>
    <w:p w14:paraId="0000008D">
      <w:pPr>
        <w:spacing w:after="0" w:line="240" w:lineRule="auto"/>
      </w:pPr>
      <w:r>
        <w:rPr>
          <w:rtl w:val="0"/>
        </w:rPr>
        <w:t xml:space="preserve">&lt;input type="date" name="depart" /&gt; </w:t>
      </w:r>
    </w:p>
    <w:p w14:paraId="0000008E">
      <w:pPr>
        <w:spacing w:after="0" w:line="240" w:lineRule="auto"/>
      </w:pPr>
      <w:r>
        <w:rPr>
          <w:rtl w:val="0"/>
        </w:rPr>
        <w:t>&lt;label for="username"&gt;Επιλέξτε ώρα:&lt;/label&gt;</w:t>
      </w:r>
    </w:p>
    <w:p w14:paraId="0000008F">
      <w:pPr>
        <w:spacing w:after="0" w:line="240" w:lineRule="auto"/>
      </w:pPr>
      <w:r>
        <w:rPr>
          <w:rtl w:val="0"/>
        </w:rPr>
        <w:t>&lt;input type="time" name="opening"/&gt;</w:t>
      </w:r>
    </w:p>
    <w:p w14:paraId="00000090">
      <w:pPr>
        <w:spacing w:after="0" w:line="240" w:lineRule="auto"/>
      </w:pPr>
      <w:r>
        <w:rPr>
          <w:rtl w:val="0"/>
        </w:rPr>
        <w:t>&lt;form action="application.php"&gt;</w:t>
      </w:r>
    </w:p>
    <w:p w14:paraId="00000091">
      <w:pPr>
        <w:spacing w:after="0" w:line="240" w:lineRule="auto"/>
      </w:pPr>
      <w:r>
        <w:rPr>
          <w:rtl w:val="0"/>
        </w:rPr>
        <w:t>&lt;p&gt;Ονοματεπώνυμο:</w:t>
      </w:r>
    </w:p>
    <w:p w14:paraId="00000092">
      <w:pPr>
        <w:spacing w:after="0" w:line="240" w:lineRule="auto"/>
      </w:pPr>
      <w:r>
        <w:rPr>
          <w:rtl w:val="0"/>
        </w:rPr>
        <w:t xml:space="preserve">&lt;input type="text" name="Ονοματεπώνυμο" /&gt;&lt;/p&gt;  </w:t>
      </w:r>
    </w:p>
    <w:p w14:paraId="00000093">
      <w:pPr>
        <w:spacing w:after="0" w:line="240" w:lineRule="auto"/>
      </w:pPr>
      <w:r>
        <w:rPr>
          <w:rtl w:val="0"/>
        </w:rPr>
        <w:t>&lt;p&gt;email:</w:t>
      </w:r>
    </w:p>
    <w:p w14:paraId="00000094">
      <w:pPr>
        <w:spacing w:after="0" w:line="240" w:lineRule="auto"/>
      </w:pPr>
      <w:r>
        <w:rPr>
          <w:rtl w:val="0"/>
        </w:rPr>
        <w:t>&lt;input type="email" name="email" /&gt;&lt;/p&gt;</w:t>
      </w:r>
    </w:p>
    <w:p w14:paraId="00000095">
      <w:pPr>
        <w:spacing w:after="0" w:line="240" w:lineRule="auto"/>
      </w:pPr>
      <w:r>
        <w:rPr>
          <w:rtl w:val="0"/>
        </w:rPr>
        <w:t>&lt;p&gt;Επιθυμητή δραστηριότητα:</w:t>
      </w:r>
    </w:p>
    <w:p w14:paraId="00000096">
      <w:pPr>
        <w:spacing w:after="0" w:line="240" w:lineRule="auto"/>
      </w:pPr>
      <w:r>
        <w:rPr>
          <w:rtl w:val="0"/>
        </w:rPr>
        <w:t>&lt;input type="text" name="δραστηριότητα" /&gt;&lt;/p&gt;</w:t>
      </w:r>
    </w:p>
    <w:p w14:paraId="00000097">
      <w:pPr>
        <w:spacing w:after="0" w:line="240" w:lineRule="auto"/>
      </w:pPr>
      <w:r>
        <w:rPr>
          <w:rtl w:val="0"/>
        </w:rPr>
        <w:t>&lt;p&gt;Αριθμός παιδιών</w:t>
      </w:r>
    </w:p>
    <w:p w14:paraId="00000098">
      <w:pPr>
        <w:spacing w:after="0" w:line="240" w:lineRule="auto"/>
      </w:pPr>
      <w:r>
        <w:rPr>
          <w:rtl w:val="0"/>
        </w:rPr>
        <w:t>&lt;input type="text" name="αριθμός παιδιών" /&gt;&lt;/p&gt;</w:t>
      </w:r>
    </w:p>
    <w:p w14:paraId="00000099">
      <w:pPr>
        <w:spacing w:after="0" w:line="240" w:lineRule="auto"/>
      </w:pPr>
      <w:r>
        <w:rPr>
          <w:rtl w:val="0"/>
        </w:rPr>
        <w:t>&lt;/form&gt;</w:t>
      </w:r>
    </w:p>
    <w:p w14:paraId="0000009A">
      <w:pPr>
        <w:spacing w:after="0" w:line="240" w:lineRule="auto"/>
      </w:pPr>
      <w:r>
        <w:rPr>
          <w:rtl w:val="0"/>
        </w:rPr>
        <w:t>&lt;input type="submit" value="Submit" /&gt;</w:t>
      </w:r>
    </w:p>
    <w:p w14:paraId="0000009B">
      <w:pPr>
        <w:spacing w:after="0" w:line="240" w:lineRule="auto"/>
      </w:pPr>
      <w:r>
        <w:rPr>
          <w:rtl w:val="0"/>
        </w:rPr>
        <w:t>&lt;a href="#" class="btn btn-sm btn-warning"&gt;Τροποποίηση&lt;/a&gt;</w:t>
      </w:r>
    </w:p>
    <w:p w14:paraId="0000009C">
      <w:pPr>
        <w:spacing w:after="0" w:line="240" w:lineRule="auto"/>
      </w:pPr>
      <w:r>
        <w:rPr>
          <w:rtl w:val="0"/>
        </w:rPr>
        <w:t>&lt;a href="#" class="btn btn-sm btn-danger"&gt;Διαγραφή&lt;/a&gt;</w:t>
      </w:r>
    </w:p>
    <w:p w14:paraId="0000009D">
      <w:pPr>
        <w:spacing w:after="0" w:line="240" w:lineRule="auto"/>
      </w:pPr>
      <w:r>
        <w:rPr>
          <w:rtl w:val="0"/>
        </w:rPr>
        <w:t>&lt;/form&gt;</w:t>
      </w:r>
    </w:p>
    <w:p w14:paraId="0000009E">
      <w:r>
        <w:br w:type="page"/>
      </w:r>
    </w:p>
    <w:p w14:paraId="0000009F">
      <w:pPr>
        <w:pStyle w:val="2"/>
        <w:ind w:right="96"/>
        <w:jc w:val="left"/>
      </w:pPr>
      <w:r>
        <w:rPr>
          <w:rtl w:val="0"/>
        </w:rPr>
        <w:t>Συμπεράσματα</w:t>
      </w:r>
      <w:r>
        <w:rPr>
          <w:rtl w:val="0"/>
        </w:rPr>
        <w:br w:type="textWrapping"/>
      </w:r>
    </w:p>
    <w:p w14:paraId="000000A0">
      <w:r>
        <w:rPr>
          <w:rtl w:val="0"/>
        </w:rPr>
        <w:t>Το website “Πινέλο &amp; Γέλιο” προσπάθησε να καλύψει τις απαιτήσεις της εργασίας WDI, ο σχεδιασμός της διεπαφής βασίστηκε σε σύγχρονες αρχές  UI/UX, η πλοήγηση είναι σαφής και φιλική προς τον χρήστη, ενώ η διαδικτυακή υπηρεσία online κρατήσεων εμφανίζεται με τρόπο λειτουργικό και κατανοητό.</w:t>
      </w:r>
    </w:p>
    <w:p w14:paraId="000000A1">
      <w:r>
        <w:rPr>
          <w:rtl w:val="0"/>
        </w:rPr>
        <w:t>Η εργασία ολοκληρώθηκε με τη χρήση Bootstrap και HTML5, επιτυγχάνοντας responsive σχεδίαση και επαγγελματική παρουσίαση.</w:t>
      </w:r>
    </w:p>
    <w:p w14:paraId="000000A2"/>
    <w:p w14:paraId="000000A3"/>
    <w:p w14:paraId="000000A4"/>
    <w:sectPr>
      <w:pgSz w:w="11907" w:h="16839"/>
      <w:pgMar w:top="1440" w:right="1440" w:bottom="1440" w:left="1440" w:header="709" w:footer="709" w:gutter="0"/>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60111DDA-73E1-4362-81D6-8A82FFAF5608}"/>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2832EA58-0900-41AD-B1F2-E64A2214D093}"/>
  </w:font>
  <w:font w:name="Wingdings">
    <w:panose1 w:val="05000000000000000000"/>
    <w:charset w:val="02"/>
    <w:family w:val="auto"/>
    <w:pitch w:val="default"/>
    <w:sig w:usb0="00000000" w:usb1="00000000" w:usb2="00000000" w:usb3="00000000" w:csb0="80000000" w:csb1="00000000"/>
    <w:embedRegular r:id="rId3" w:fontKey="{63CF61C0-7ED9-4DE6-BDBA-F93AB27E3747}"/>
  </w:font>
  <w:font w:name="Calibri">
    <w:panose1 w:val="020F0502020204030204"/>
    <w:charset w:val="86"/>
    <w:family w:val="swiss"/>
    <w:pitch w:val="default"/>
    <w:sig w:usb0="E4002EFF" w:usb1="C200247B" w:usb2="00000009" w:usb3="00000000" w:csb0="200001FF" w:csb1="00000000"/>
    <w:embedRegular r:id="rId4" w:fontKey="{07F9D4EE-81D0-4D5A-9409-46A774E28AA7}"/>
  </w:font>
  <w:font w:name="等线">
    <w:altName w:val="Microsoft YaHei"/>
    <w:panose1 w:val="00000000000000000000"/>
    <w:charset w:val="86"/>
    <w:family w:val="auto"/>
    <w:pitch w:val="default"/>
    <w:sig w:usb0="00000000" w:usb1="00000000" w:usb2="00000000" w:usb3="00000000" w:csb0="00000000" w:csb1="00000000"/>
  </w:font>
  <w:font w:name="Calibri Light">
    <w:panose1 w:val="020F0302020204030204"/>
    <w:charset w:val="00"/>
    <w:family w:val="auto"/>
    <w:pitch w:val="default"/>
    <w:sig w:usb0="E4002EFF" w:usb1="C200247B" w:usb2="00000009" w:usb3="00000000" w:csb0="200001FF" w:csb1="00000000"/>
    <w:embedRegular r:id="rId5" w:fontKey="{12BA0550-9004-48BA-9441-76022C2B8658}"/>
  </w:font>
  <w:font w:name="等线 Light">
    <w:altName w:val="Segoe Print"/>
    <w:panose1 w:val="00000000000000000000"/>
    <w:charset w:val="00"/>
    <w:family w:val="auto"/>
    <w:pitch w:val="default"/>
    <w:sig w:usb0="00000000" w:usb1="00000000" w:usb2="00000000" w:usb3="00000000" w:csb0="00000000" w:csb1="00000000"/>
    <w:embedRegular r:id="rId6" w:fontKey="{D09A978D-C8A3-4216-8F46-852D59227DF8}"/>
  </w:font>
  <w:font w:name="Segoe UI">
    <w:panose1 w:val="020B0502040204020203"/>
    <w:charset w:val="00"/>
    <w:family w:val="auto"/>
    <w:pitch w:val="default"/>
    <w:sig w:usb0="E4002EFF" w:usb1="C000E47F" w:usb2="00000009" w:usb3="00000000" w:csb0="200001FF" w:csb1="00000000"/>
    <w:embedRegular r:id="rId7" w:fontKey="{CAFFC93D-97CB-44CA-ACC6-9955E1A8D8C2}"/>
  </w:font>
  <w:font w:name="等线">
    <w:altName w:val="Microsoft YaHei"/>
    <w:panose1 w:val="00000000000000000000"/>
    <w:charset w:val="00"/>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8" w:fontKey="{FA0AE7F1-73AB-403F-9991-6FE7559E47D7}"/>
  </w:font>
  <w:font w:name="Liberation Serif">
    <w:altName w:val="Segoe Print"/>
    <w:panose1 w:val="00000000000000000000"/>
    <w:charset w:val="00"/>
    <w:family w:val="auto"/>
    <w:pitch w:val="default"/>
    <w:sig w:usb0="00000000" w:usb1="00000000" w:usb2="00000000" w:usb3="00000000" w:csb0="00000000" w:csb1="00000000"/>
    <w:embedRegular r:id="rId9" w:fontKey="{E123E755-A62C-4529-9716-D2297E3FBACA}"/>
  </w:font>
  <w:font w:name="Noto Sans Symbols">
    <w:altName w:val="Segoe Print"/>
    <w:panose1 w:val="00000000000000000000"/>
    <w:charset w:val="00"/>
    <w:family w:val="auto"/>
    <w:pitch w:val="default"/>
    <w:sig w:usb0="00000000" w:usb1="00000000" w:usb2="00000000" w:usb3="00000000" w:csb0="00000000" w:csb1="00000000"/>
    <w:embedRegular r:id="rId10" w:fontKey="{4CD48F93-680D-403B-AB6B-0BC3B803DAB6}"/>
  </w:font>
  <w:font w:name="Segoe Print">
    <w:panose1 w:val="02000600000000000000"/>
    <w:charset w:val="00"/>
    <w:family w:val="auto"/>
    <w:pitch w:val="default"/>
    <w:sig w:usb0="0000028F" w:usb1="00000000" w:usb2="00000000" w:usb3="00000000" w:csb0="2000009F" w:csb1="47010000"/>
    <w:embedRegular r:id="rId11" w:fontKey="{C86CD562-DA39-43C4-914A-284E7F1DD713}"/>
  </w:font>
  <w:font w:name="Microsoft YaHei">
    <w:panose1 w:val="020B0503020204020204"/>
    <w:charset w:val="86"/>
    <w:family w:val="auto"/>
    <w:pitch w:val="default"/>
    <w:sig w:usb0="80000287" w:usb1="2ACF3C50" w:usb2="00000016" w:usb3="00000000" w:csb0="0004001F" w:csb1="00000000"/>
  </w:font>
  <w:font w:name="Calibri">
    <w:panose1 w:val="020F0502020204030204"/>
    <w:charset w:val="00"/>
    <w:family w:val="auto"/>
    <w:pitch w:val="default"/>
    <w:sig w:usb0="E4002EFF" w:usb1="C200247B" w:usb2="00000009" w:usb3="00000000" w:csb0="200001FF" w:csb1="00000000"/>
    <w:embedRegular r:id="rId12" w:fontKey="{4C5DBCAD-512C-472F-9B32-58F672E9BB88}"/>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0A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center" w:pos="4320"/>
        <w:tab w:val="right" w:pos="8640"/>
      </w:tabs>
      <w:spacing w:before="0" w:after="0" w:line="240" w:lineRule="auto"/>
      <w:ind w:left="0" w:right="0" w:firstLine="0"/>
      <w:jc w:val="center"/>
      <w:rPr>
        <w:rFonts w:ascii="Calibri" w:hAnsi="Calibri" w:eastAsia="Calibri" w:cs="Calibri"/>
        <w:b w:val="0"/>
        <w:bCs w:val="0"/>
        <w:i w:val="0"/>
        <w:iCs w:val="0"/>
        <w:smallCaps w:val="0"/>
        <w:strike w:val="0"/>
        <w:color w:val="000000"/>
        <w:sz w:val="22"/>
        <w:szCs w:val="22"/>
        <w:u w:val="none"/>
        <w:shd w:val="clear" w:fill="auto"/>
        <w:vertAlign w:val="baseline"/>
      </w:rPr>
    </w:pPr>
    <w:r>
      <w:rPr>
        <w:rFonts w:ascii="Calibri" w:hAnsi="Calibri" w:eastAsia="Calibri" w:cs="Calibri"/>
        <w:b w:val="0"/>
        <w:bCs w:val="0"/>
        <w:i w:val="0"/>
        <w:iCs w:val="0"/>
        <w:smallCaps w:val="0"/>
        <w:strike w:val="0"/>
        <w:color w:val="000000"/>
        <w:sz w:val="22"/>
        <w:szCs w:val="22"/>
        <w:u w:val="none"/>
        <w:shd w:val="clear" w:fill="auto"/>
        <w:vertAlign w:val="baseline"/>
      </w:rPr>
      <w:fldChar w:fldCharType="begin"/>
    </w:r>
    <w:r>
      <w:rPr>
        <w:rFonts w:ascii="Calibri" w:hAnsi="Calibri" w:eastAsia="Calibri" w:cs="Calibri"/>
        <w:b w:val="0"/>
        <w:bCs w:val="0"/>
        <w:i w:val="0"/>
        <w:iCs w:val="0"/>
        <w:smallCaps w:val="0"/>
        <w:strike w:val="0"/>
        <w:color w:val="000000"/>
        <w:sz w:val="22"/>
        <w:szCs w:val="22"/>
        <w:u w:val="none"/>
        <w:shd w:val="clear" w:fill="auto"/>
        <w:vertAlign w:val="baseline"/>
      </w:rPr>
      <w:instrText xml:space="preserve">PAGE</w:instrText>
    </w:r>
    <w:r>
      <w:rPr>
        <w:rFonts w:ascii="Calibri" w:hAnsi="Calibri" w:eastAsia="Calibri" w:cs="Calibri"/>
        <w:b w:val="0"/>
        <w:bCs w:val="0"/>
        <w:i w:val="0"/>
        <w:iCs w:val="0"/>
        <w:smallCaps w:val="0"/>
        <w:strike w:val="0"/>
        <w:color w:val="000000"/>
        <w:sz w:val="22"/>
        <w:szCs w:val="22"/>
        <w:u w:val="none"/>
        <w:shd w:val="clear" w:fill="auto"/>
        <w:vertAlign w:val="baseline"/>
      </w:rPr>
      <w:fldChar w:fldCharType="separate"/>
    </w:r>
    <w:r>
      <w:rPr>
        <w:rFonts w:ascii="Calibri" w:hAnsi="Calibri" w:eastAsia="Calibri" w:cs="Calibri"/>
        <w:b w:val="0"/>
        <w:bCs w:val="0"/>
        <w:i w:val="0"/>
        <w:iCs w:val="0"/>
        <w:smallCaps w:val="0"/>
        <w:strike w:val="0"/>
        <w:color w:val="000000"/>
        <w:sz w:val="22"/>
        <w:szCs w:val="22"/>
        <w:u w:val="none"/>
        <w:shd w:val="clear" w:fill="auto"/>
        <w:vertAlign w:val="baseline"/>
      </w:rPr>
      <w:fldChar w:fldCharType="end"/>
    </w:r>
  </w:p>
  <w:p w14:paraId="000000A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center" w:pos="4320"/>
        <w:tab w:val="right" w:pos="8640"/>
      </w:tabs>
      <w:spacing w:before="0" w:after="0" w:line="240" w:lineRule="auto"/>
      <w:ind w:left="0" w:right="0" w:firstLine="0"/>
      <w:jc w:val="both"/>
      <w:rPr>
        <w:rFonts w:ascii="Calibri" w:hAnsi="Calibri" w:eastAsia="Calibri" w:cs="Calibri"/>
        <w:b w:val="0"/>
        <w:bCs w:val="0"/>
        <w:i w:val="0"/>
        <w:iCs w:val="0"/>
        <w:smallCaps w:val="0"/>
        <w:strike w:val="0"/>
        <w:color w:val="000000"/>
        <w:sz w:val="22"/>
        <w:szCs w:val="22"/>
        <w:u w:val="none"/>
        <w:shd w:val="clear" w:fill="auto"/>
        <w:vertAlign w:val="baselin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D0DEF0A"/>
    <w:multiLevelType w:val="multilevel"/>
    <w:tmpl w:val="8D0DEF0A"/>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1">
    <w:nsid w:val="A5D235ED"/>
    <w:multiLevelType w:val="multilevel"/>
    <w:tmpl w:val="A5D235ED"/>
    <w:lvl w:ilvl="0" w:tentative="0">
      <w:start w:val="1"/>
      <w:numFmt w:val="decimal"/>
      <w:lvlText w:val="Κεφάλαιο %1"/>
      <w:lvlJc w:val="left"/>
      <w:pPr>
        <w:ind w:left="0" w:firstLine="0"/>
      </w:pPr>
    </w:lvl>
    <w:lvl w:ilvl="1" w:tentative="0">
      <w:start w:val="1"/>
      <w:numFmt w:val="decimal"/>
      <w:lvlText w:val="%1.%2."/>
      <w:lvlJc w:val="left"/>
      <w:pPr>
        <w:ind w:left="0" w:firstLine="0"/>
      </w:pPr>
    </w:lvl>
    <w:lvl w:ilvl="2" w:tentative="0">
      <w:start w:val="1"/>
      <w:numFmt w:val="decimal"/>
      <w:lvlText w:val="%1.%2.%3."/>
      <w:lvlJc w:val="left"/>
      <w:pPr>
        <w:ind w:left="0" w:firstLine="0"/>
      </w:pPr>
    </w:lvl>
    <w:lvl w:ilvl="3" w:tentative="0">
      <w:start w:val="1"/>
      <w:numFmt w:val="decimal"/>
      <w:lvlText w:val="%1.%2.%3.%4."/>
      <w:lvlJc w:val="left"/>
      <w:pPr>
        <w:ind w:left="0" w:firstLine="0"/>
      </w:pPr>
    </w:lvl>
    <w:lvl w:ilvl="4" w:tentative="0">
      <w:start w:val="1"/>
      <w:numFmt w:val="decimal"/>
      <w:lvlText w:val="%1.%2.%3.%4.%5."/>
      <w:lvlJc w:val="left"/>
      <w:pPr>
        <w:ind w:left="0" w:firstLine="0"/>
      </w:pPr>
    </w:lvl>
    <w:lvl w:ilvl="5" w:tentative="0">
      <w:start w:val="1"/>
      <w:numFmt w:val="decimal"/>
      <w:lvlText w:val="%1.%2.%3.%4.%5.%6."/>
      <w:lvlJc w:val="left"/>
      <w:pPr>
        <w:ind w:left="0" w:firstLine="0"/>
      </w:pPr>
    </w:lvl>
    <w:lvl w:ilvl="6" w:tentative="0">
      <w:start w:val="1"/>
      <w:numFmt w:val="decimal"/>
      <w:lvlText w:val="%1.%2.%3.%4.%5.%6.%7."/>
      <w:lvlJc w:val="left"/>
      <w:pPr>
        <w:ind w:left="0" w:firstLine="0"/>
      </w:pPr>
    </w:lvl>
    <w:lvl w:ilvl="7" w:tentative="0">
      <w:start w:val="1"/>
      <w:numFmt w:val="decimal"/>
      <w:lvlText w:val="%1.%2.%3.%4.%5.%6.%7.%8."/>
      <w:lvlJc w:val="left"/>
      <w:pPr>
        <w:ind w:left="0" w:firstLine="0"/>
      </w:pPr>
    </w:lvl>
    <w:lvl w:ilvl="8" w:tentative="0">
      <w:start w:val="1"/>
      <w:numFmt w:val="decimal"/>
      <w:lvlText w:val="%1.%2.%3.%4.%5.%6.%7.%8.%9."/>
      <w:lvlJc w:val="left"/>
      <w:pPr>
        <w:ind w:left="0" w:firstLine="0"/>
      </w:pPr>
    </w:lvl>
  </w:abstractNum>
  <w:abstractNum w:abstractNumId="2">
    <w:nsid w:val="E6ED4927"/>
    <w:multiLevelType w:val="multilevel"/>
    <w:tmpl w:val="E6ED4927"/>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3">
    <w:nsid w:val="02A68054"/>
    <w:multiLevelType w:val="multilevel"/>
    <w:tmpl w:val="02A68054"/>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abstractNum w:abstractNumId="4">
    <w:nsid w:val="689874C7"/>
    <w:multiLevelType w:val="multilevel"/>
    <w:tmpl w:val="689874C7"/>
    <w:lvl w:ilvl="0" w:tentative="0">
      <w:start w:val="1"/>
      <w:numFmt w:val="bullet"/>
      <w:lvlText w:val="●"/>
      <w:lvlJc w:val="left"/>
      <w:pPr>
        <w:ind w:left="420" w:hanging="420"/>
      </w:pPr>
      <w:rPr>
        <w:rFonts w:ascii="Noto Sans Symbols" w:hAnsi="Noto Sans Symbols" w:eastAsia="Noto Sans Symbols" w:cs="Noto Sans Symbols"/>
      </w:rPr>
    </w:lvl>
    <w:lvl w:ilvl="1" w:tentative="0">
      <w:start w:val="1"/>
      <w:numFmt w:val="bullet"/>
      <w:lvlText w:val=""/>
      <w:lvlJc w:val="left"/>
      <w:pPr>
        <w:ind w:left="0" w:firstLine="0"/>
      </w:pPr>
    </w:lvl>
    <w:lvl w:ilvl="2" w:tentative="0">
      <w:start w:val="1"/>
      <w:numFmt w:val="bullet"/>
      <w:lvlText w:val=""/>
      <w:lvlJc w:val="left"/>
      <w:pPr>
        <w:ind w:left="0" w:firstLine="0"/>
      </w:pPr>
    </w:lvl>
    <w:lvl w:ilvl="3" w:tentative="0">
      <w:start w:val="1"/>
      <w:numFmt w:val="bullet"/>
      <w:lvlText w:val=""/>
      <w:lvlJc w:val="left"/>
      <w:pPr>
        <w:ind w:left="0" w:firstLine="0"/>
      </w:pPr>
    </w:lvl>
    <w:lvl w:ilvl="4" w:tentative="0">
      <w:start w:val="1"/>
      <w:numFmt w:val="bullet"/>
      <w:lvlText w:val=""/>
      <w:lvlJc w:val="left"/>
      <w:pPr>
        <w:ind w:left="0" w:firstLine="0"/>
      </w:pPr>
    </w:lvl>
    <w:lvl w:ilvl="5" w:tentative="0">
      <w:start w:val="1"/>
      <w:numFmt w:val="bullet"/>
      <w:lvlText w:val=""/>
      <w:lvlJc w:val="left"/>
      <w:pPr>
        <w:ind w:left="0" w:firstLine="0"/>
      </w:pPr>
    </w:lvl>
    <w:lvl w:ilvl="6" w:tentative="0">
      <w:start w:val="1"/>
      <w:numFmt w:val="bullet"/>
      <w:lvlText w:val=""/>
      <w:lvlJc w:val="left"/>
      <w:pPr>
        <w:ind w:left="0" w:firstLine="0"/>
      </w:pPr>
    </w:lvl>
    <w:lvl w:ilvl="7" w:tentative="0">
      <w:start w:val="1"/>
      <w:numFmt w:val="bullet"/>
      <w:lvlText w:val=""/>
      <w:lvlJc w:val="left"/>
      <w:pPr>
        <w:ind w:left="0" w:firstLine="0"/>
      </w:pPr>
    </w:lvl>
    <w:lvl w:ilvl="8" w:tentative="0">
      <w:start w:val="1"/>
      <w:numFmt w:val="bullet"/>
      <w:lvlText w:val=""/>
      <w:lvlJc w:val="left"/>
      <w:pPr>
        <w:ind w:left="0" w:firstLine="0"/>
      </w:pPr>
    </w:lvl>
  </w:abstractNum>
  <w:num w:numId="1">
    <w:abstractNumId w:val="1"/>
  </w:num>
  <w:num w:numId="2">
    <w:abstractNumId w:val="2"/>
  </w:num>
  <w:num w:numId="3">
    <w:abstractNumId w:val="4"/>
  </w:num>
  <w:num w:numId="4">
    <w:abstractNumId w:val="3"/>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125C25AB"/>
    <w:rsid w:val="12B92048"/>
    <w:rsid w:val="131B4645"/>
    <w:rsid w:val="45417301"/>
    <w:rsid w:val="678A786E"/>
    <w:rsid w:val="7CA971B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9" w:name="heading 7"/>
    <w:lsdException w:qFormat="1" w:uiPriority="9" w:name="heading 8"/>
    <w:lsdException w:qFormat="1" w:uiPriority="9"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iPriority="39" w:semiHidden="0" w:name="toc 1"/>
    <w:lsdException w:qFormat="1" w:uiPriority="39" w:semiHidden="0" w:name="toc 2"/>
    <w:lsdException w:qFormat="1"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iPriority="99" w:name="annotation text"/>
    <w:lsdException w:uiPriority="99" w:semiHidden="0" w:name="header"/>
    <w:lsdException w:qFormat="1" w:uiPriority="99" w:semiHidden="0" w:name="footer"/>
    <w:lsdException w:unhideWhenUsed="0" w:uiPriority="0" w:semiHidden="0" w:name="index heading"/>
    <w:lsdException w:qFormat="1" w:uiPriority="35" w:semiHidden="0" w:name="caption"/>
    <w:lsdException w:qFormat="1" w:uiPriority="99"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iPriority="99"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iPriority="99" w:name="Balloon Text"/>
    <w:lsdException w:qFormat="1" w:unhideWhenUsed="0" w:uiPriority="3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jc w:val="both"/>
    </w:pPr>
    <w:rPr>
      <w:rFonts w:ascii="Calibri" w:hAnsi="Calibri" w:eastAsia="Calibri" w:cs="Calibri"/>
      <w:sz w:val="22"/>
      <w:szCs w:val="22"/>
      <w:lang w:val="el"/>
    </w:rPr>
  </w:style>
  <w:style w:type="paragraph" w:styleId="2">
    <w:name w:val="heading 1"/>
    <w:basedOn w:val="1"/>
    <w:next w:val="1"/>
    <w:link w:val="53"/>
    <w:qFormat/>
    <w:uiPriority w:val="0"/>
    <w:pPr>
      <w:keepNext/>
      <w:keepLines/>
      <w:spacing w:before="960" w:after="480" w:line="240" w:lineRule="auto"/>
      <w:ind w:right="96"/>
    </w:pPr>
    <w:rPr>
      <w:rFonts w:ascii="Calibri" w:hAnsi="Calibri" w:eastAsia="Calibri" w:cs="Calibri"/>
      <w:sz w:val="56"/>
      <w:szCs w:val="56"/>
    </w:rPr>
  </w:style>
  <w:style w:type="paragraph" w:styleId="3">
    <w:name w:val="heading 2"/>
    <w:basedOn w:val="1"/>
    <w:next w:val="1"/>
    <w:qFormat/>
    <w:uiPriority w:val="0"/>
    <w:pPr>
      <w:spacing w:before="480" w:after="240"/>
      <w:ind w:left="0" w:right="96" w:firstLine="0"/>
    </w:pPr>
    <w:rPr>
      <w:sz w:val="36"/>
      <w:szCs w:val="36"/>
    </w:rPr>
  </w:style>
  <w:style w:type="paragraph" w:styleId="4">
    <w:name w:val="heading 3"/>
    <w:basedOn w:val="1"/>
    <w:next w:val="1"/>
    <w:qFormat/>
    <w:uiPriority w:val="0"/>
    <w:pPr>
      <w:tabs>
        <w:tab w:val="left" w:pos="993"/>
      </w:tabs>
      <w:spacing w:before="480" w:after="240"/>
      <w:ind w:left="0" w:right="96" w:firstLine="0"/>
    </w:pPr>
    <w:rPr>
      <w:sz w:val="32"/>
      <w:szCs w:val="32"/>
    </w:rPr>
  </w:style>
  <w:style w:type="paragraph" w:styleId="5">
    <w:name w:val="heading 4"/>
    <w:basedOn w:val="1"/>
    <w:next w:val="1"/>
    <w:qFormat/>
    <w:uiPriority w:val="0"/>
    <w:pPr>
      <w:keepNext/>
      <w:keepLines/>
      <w:spacing w:before="40" w:after="0"/>
    </w:pPr>
    <w:rPr>
      <w:rFonts w:ascii="Calibri" w:hAnsi="Calibri" w:eastAsia="Calibri" w:cs="Calibri"/>
      <w:i/>
      <w:iCs/>
      <w:color w:val="2F5496"/>
    </w:rPr>
  </w:style>
  <w:style w:type="paragraph" w:styleId="6">
    <w:name w:val="heading 5"/>
    <w:basedOn w:val="1"/>
    <w:next w:val="1"/>
    <w:qFormat/>
    <w:uiPriority w:val="0"/>
    <w:pPr>
      <w:keepNext/>
      <w:keepLines/>
      <w:spacing w:before="40" w:after="0"/>
    </w:pPr>
    <w:rPr>
      <w:rFonts w:ascii="Calibri" w:hAnsi="Calibri" w:eastAsia="Calibri" w:cs="Calibri"/>
      <w:color w:val="2F5496"/>
    </w:rPr>
  </w:style>
  <w:style w:type="paragraph" w:styleId="7">
    <w:name w:val="heading 6"/>
    <w:basedOn w:val="1"/>
    <w:next w:val="1"/>
    <w:qFormat/>
    <w:uiPriority w:val="0"/>
    <w:pPr>
      <w:keepNext/>
      <w:keepLines/>
      <w:spacing w:before="40" w:after="0"/>
    </w:pPr>
    <w:rPr>
      <w:rFonts w:ascii="Calibri" w:hAnsi="Calibri" w:eastAsia="Calibri" w:cs="Calibri"/>
      <w:color w:val="1F3864"/>
    </w:rPr>
  </w:style>
  <w:style w:type="paragraph" w:styleId="8">
    <w:name w:val="heading 7"/>
    <w:next w:val="1"/>
    <w:link w:val="43"/>
    <w:semiHidden/>
    <w:unhideWhenUsed/>
    <w:qFormat/>
    <w:uiPriority w:val="9"/>
    <w:pPr>
      <w:keepNext/>
      <w:keepLines/>
      <w:spacing w:before="40" w:after="0" w:line="259" w:lineRule="auto"/>
      <w:jc w:val="both"/>
      <w:outlineLvl w:val="6"/>
    </w:pPr>
    <w:rPr>
      <w:rFonts w:asciiTheme="majorHAnsi" w:hAnsiTheme="majorHAnsi" w:eastAsiaTheme="majorEastAsia" w:cstheme="majorBidi"/>
      <w:i/>
      <w:iCs/>
      <w:color w:val="203864" w:themeColor="accent1" w:themeShade="80"/>
      <w:sz w:val="22"/>
      <w:szCs w:val="22"/>
      <w:lang w:val="el"/>
    </w:rPr>
  </w:style>
  <w:style w:type="paragraph" w:styleId="9">
    <w:name w:val="heading 8"/>
    <w:next w:val="1"/>
    <w:link w:val="44"/>
    <w:semiHidden/>
    <w:unhideWhenUsed/>
    <w:qFormat/>
    <w:uiPriority w:val="9"/>
    <w:pPr>
      <w:keepNext/>
      <w:keepLines/>
      <w:spacing w:before="40" w:after="0" w:line="259" w:lineRule="auto"/>
      <w:jc w:val="both"/>
      <w:outlineLvl w:val="7"/>
    </w:pPr>
    <w:rPr>
      <w:rFonts w:asciiTheme="majorHAnsi" w:hAnsiTheme="majorHAnsi" w:eastAsiaTheme="majorEastAsia" w:cstheme="majorBidi"/>
      <w:color w:val="262626" w:themeColor="text1" w:themeTint="D9"/>
      <w:sz w:val="21"/>
      <w:szCs w:val="21"/>
      <w:lang w:val="el"/>
      <w14:textFill>
        <w14:solidFill>
          <w14:schemeClr w14:val="tx1">
            <w14:lumMod w14:val="85000"/>
            <w14:lumOff w14:val="15000"/>
          </w14:schemeClr>
        </w14:solidFill>
      </w14:textFill>
    </w:rPr>
  </w:style>
  <w:style w:type="paragraph" w:styleId="10">
    <w:name w:val="heading 9"/>
    <w:next w:val="1"/>
    <w:link w:val="45"/>
    <w:semiHidden/>
    <w:unhideWhenUsed/>
    <w:qFormat/>
    <w:uiPriority w:val="9"/>
    <w:pPr>
      <w:keepNext/>
      <w:keepLines/>
      <w:spacing w:before="40" w:after="0" w:line="259" w:lineRule="auto"/>
      <w:jc w:val="both"/>
      <w:outlineLvl w:val="8"/>
    </w:pPr>
    <w:rPr>
      <w:rFonts w:asciiTheme="majorHAnsi" w:hAnsiTheme="majorHAnsi" w:eastAsiaTheme="majorEastAsia" w:cstheme="majorBidi"/>
      <w:i/>
      <w:iCs/>
      <w:color w:val="262626" w:themeColor="text1" w:themeTint="D9"/>
      <w:sz w:val="21"/>
      <w:szCs w:val="21"/>
      <w:lang w:val="el"/>
      <w14:textFill>
        <w14:solidFill>
          <w14:schemeClr w14:val="tx1">
            <w14:lumMod w14:val="85000"/>
            <w14:lumOff w14:val="15000"/>
          </w14:schemeClr>
        </w14:solidFill>
      </w14:textFill>
    </w:rPr>
  </w:style>
  <w:style w:type="character" w:default="1" w:styleId="11">
    <w:name w:val="Default Paragraph Font"/>
    <w:semiHidden/>
    <w:unhideWhenUsed/>
    <w:qFormat/>
    <w:uiPriority w:val="1"/>
  </w:style>
  <w:style w:type="table" w:default="1" w:styleId="12">
    <w:name w:val="Normal Table"/>
    <w:semiHidden/>
    <w:unhideWhenUsed/>
    <w:qFormat/>
    <w:uiPriority w:val="99"/>
    <w:tblPr>
      <w:tblCellMar>
        <w:top w:w="0" w:type="dxa"/>
        <w:left w:w="108" w:type="dxa"/>
        <w:bottom w:w="0" w:type="dxa"/>
        <w:right w:w="108" w:type="dxa"/>
      </w:tblCellMar>
    </w:tblPr>
  </w:style>
  <w:style w:type="paragraph" w:styleId="13">
    <w:name w:val="Balloon Text"/>
    <w:link w:val="30"/>
    <w:semiHidden/>
    <w:unhideWhenUsed/>
    <w:qFormat/>
    <w:uiPriority w:val="99"/>
    <w:pPr>
      <w:spacing w:after="0" w:line="240" w:lineRule="auto"/>
      <w:jc w:val="both"/>
    </w:pPr>
    <w:rPr>
      <w:rFonts w:ascii="Segoe UI" w:hAnsi="Segoe UI" w:eastAsia="Calibri" w:cs="Segoe UI"/>
      <w:sz w:val="18"/>
      <w:szCs w:val="18"/>
      <w:lang w:val="el"/>
    </w:rPr>
  </w:style>
  <w:style w:type="paragraph" w:styleId="14">
    <w:name w:val="caption"/>
    <w:next w:val="1"/>
    <w:unhideWhenUsed/>
    <w:qFormat/>
    <w:uiPriority w:val="35"/>
    <w:pPr>
      <w:spacing w:after="200" w:line="240" w:lineRule="auto"/>
      <w:jc w:val="both"/>
    </w:pPr>
    <w:rPr>
      <w:rFonts w:ascii="Calibri" w:hAnsi="Calibri" w:eastAsia="Calibri" w:cs="Calibri"/>
      <w:i/>
      <w:iCs/>
      <w:color w:val="44546A" w:themeColor="text2"/>
      <w:sz w:val="18"/>
      <w:szCs w:val="18"/>
      <w:lang w:val="el"/>
      <w14:textFill>
        <w14:solidFill>
          <w14:schemeClr w14:val="tx2"/>
        </w14:solidFill>
      </w14:textFill>
    </w:rPr>
  </w:style>
  <w:style w:type="character" w:styleId="15">
    <w:name w:val="annotation reference"/>
    <w:basedOn w:val="11"/>
    <w:semiHidden/>
    <w:unhideWhenUsed/>
    <w:qFormat/>
    <w:uiPriority w:val="99"/>
    <w:rPr>
      <w:sz w:val="16"/>
      <w:szCs w:val="16"/>
    </w:rPr>
  </w:style>
  <w:style w:type="paragraph" w:styleId="16">
    <w:name w:val="annotation text"/>
    <w:link w:val="46"/>
    <w:semiHidden/>
    <w:unhideWhenUsed/>
    <w:qFormat/>
    <w:uiPriority w:val="99"/>
    <w:pPr>
      <w:spacing w:after="160" w:line="240" w:lineRule="auto"/>
      <w:jc w:val="both"/>
    </w:pPr>
    <w:rPr>
      <w:rFonts w:ascii="Calibri" w:hAnsi="Calibri" w:eastAsia="Calibri" w:cs="Calibri"/>
      <w:sz w:val="20"/>
      <w:szCs w:val="20"/>
      <w:lang w:val="el"/>
    </w:rPr>
  </w:style>
  <w:style w:type="paragraph" w:styleId="17">
    <w:name w:val="annotation subject"/>
    <w:basedOn w:val="16"/>
    <w:next w:val="16"/>
    <w:link w:val="47"/>
    <w:semiHidden/>
    <w:unhideWhenUsed/>
    <w:qFormat/>
    <w:uiPriority w:val="99"/>
    <w:rPr>
      <w:b/>
      <w:bCs/>
    </w:rPr>
  </w:style>
  <w:style w:type="paragraph" w:styleId="18">
    <w:name w:val="footer"/>
    <w:link w:val="33"/>
    <w:unhideWhenUsed/>
    <w:qFormat/>
    <w:uiPriority w:val="99"/>
    <w:pPr>
      <w:tabs>
        <w:tab w:val="center" w:pos="4320"/>
        <w:tab w:val="right" w:pos="8640"/>
      </w:tabs>
      <w:spacing w:after="0" w:line="240" w:lineRule="auto"/>
      <w:jc w:val="both"/>
    </w:pPr>
    <w:rPr>
      <w:rFonts w:ascii="Calibri" w:hAnsi="Calibri" w:eastAsia="Calibri" w:cs="Calibri"/>
      <w:sz w:val="22"/>
      <w:szCs w:val="22"/>
      <w:lang w:val="el"/>
    </w:rPr>
  </w:style>
  <w:style w:type="paragraph" w:styleId="19">
    <w:name w:val="header"/>
    <w:link w:val="32"/>
    <w:unhideWhenUsed/>
    <w:uiPriority w:val="99"/>
    <w:pPr>
      <w:tabs>
        <w:tab w:val="center" w:pos="4320"/>
        <w:tab w:val="right" w:pos="8640"/>
      </w:tabs>
      <w:spacing w:after="0" w:line="240" w:lineRule="auto"/>
      <w:jc w:val="both"/>
    </w:pPr>
    <w:rPr>
      <w:rFonts w:ascii="Calibri" w:hAnsi="Calibri" w:eastAsia="Calibri" w:cs="Calibri"/>
      <w:sz w:val="22"/>
      <w:szCs w:val="22"/>
      <w:lang w:val="el"/>
    </w:rPr>
  </w:style>
  <w:style w:type="character" w:styleId="20">
    <w:name w:val="Hyperlink"/>
    <w:basedOn w:val="11"/>
    <w:unhideWhenUsed/>
    <w:qFormat/>
    <w:uiPriority w:val="99"/>
    <w:rPr>
      <w:color w:val="0563C1" w:themeColor="hyperlink"/>
      <w:u w:val="single"/>
      <w14:textFill>
        <w14:solidFill>
          <w14:schemeClr w14:val="hlink"/>
        </w14:solidFill>
      </w14:textFill>
    </w:rPr>
  </w:style>
  <w:style w:type="paragraph" w:styleId="21">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table" w:styleId="22">
    <w:name w:val="Table Grid"/>
    <w:basedOn w:val="12"/>
    <w:qFormat/>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23">
    <w:name w:val="table of figures"/>
    <w:next w:val="1"/>
    <w:unhideWhenUsed/>
    <w:qFormat/>
    <w:uiPriority w:val="99"/>
    <w:pPr>
      <w:spacing w:after="0" w:line="259" w:lineRule="auto"/>
      <w:jc w:val="both"/>
    </w:pPr>
    <w:rPr>
      <w:rFonts w:ascii="Calibri" w:hAnsi="Calibri" w:eastAsia="Calibri" w:cs="Calibri"/>
      <w:sz w:val="22"/>
      <w:szCs w:val="22"/>
      <w:lang w:val="el"/>
    </w:rPr>
  </w:style>
  <w:style w:type="paragraph" w:styleId="24">
    <w:name w:val="Title"/>
    <w:basedOn w:val="1"/>
    <w:next w:val="1"/>
    <w:qFormat/>
    <w:uiPriority w:val="0"/>
    <w:pPr>
      <w:spacing w:after="0" w:line="240" w:lineRule="auto"/>
    </w:pPr>
    <w:rPr>
      <w:rFonts w:ascii="Calibri" w:hAnsi="Calibri" w:eastAsia="Calibri" w:cs="Calibri"/>
      <w:sz w:val="56"/>
      <w:szCs w:val="56"/>
    </w:rPr>
  </w:style>
  <w:style w:type="paragraph" w:styleId="25">
    <w:name w:val="toc 1"/>
    <w:next w:val="1"/>
    <w:autoRedefine/>
    <w:unhideWhenUsed/>
    <w:qFormat/>
    <w:uiPriority w:val="39"/>
    <w:pPr>
      <w:spacing w:after="100" w:line="259" w:lineRule="auto"/>
      <w:jc w:val="both"/>
    </w:pPr>
    <w:rPr>
      <w:rFonts w:ascii="Calibri" w:hAnsi="Calibri" w:eastAsia="Calibri" w:cs="Calibri"/>
      <w:sz w:val="22"/>
      <w:szCs w:val="22"/>
      <w:lang w:val="el"/>
    </w:rPr>
  </w:style>
  <w:style w:type="paragraph" w:styleId="26">
    <w:name w:val="toc 2"/>
    <w:next w:val="1"/>
    <w:autoRedefine/>
    <w:unhideWhenUsed/>
    <w:qFormat/>
    <w:uiPriority w:val="39"/>
    <w:pPr>
      <w:spacing w:after="100" w:line="259" w:lineRule="auto"/>
      <w:ind w:left="284"/>
      <w:jc w:val="both"/>
    </w:pPr>
    <w:rPr>
      <w:rFonts w:ascii="Calibri" w:hAnsi="Calibri" w:cs="Times New Roman" w:eastAsiaTheme="minorEastAsia"/>
      <w:sz w:val="22"/>
      <w:szCs w:val="22"/>
      <w:lang w:val="el"/>
    </w:rPr>
  </w:style>
  <w:style w:type="paragraph" w:styleId="27">
    <w:name w:val="toc 3"/>
    <w:next w:val="1"/>
    <w:autoRedefine/>
    <w:unhideWhenUsed/>
    <w:qFormat/>
    <w:uiPriority w:val="39"/>
    <w:pPr>
      <w:spacing w:after="100" w:line="259" w:lineRule="auto"/>
      <w:ind w:left="567"/>
      <w:jc w:val="both"/>
    </w:pPr>
    <w:rPr>
      <w:rFonts w:ascii="Calibri" w:hAnsi="Calibri" w:cs="Times New Roman" w:eastAsiaTheme="minorEastAsia"/>
      <w:sz w:val="22"/>
      <w:szCs w:val="22"/>
      <w:lang w:val="el"/>
    </w:rPr>
  </w:style>
  <w:style w:type="table" w:customStyle="1" w:styleId="28">
    <w:name w:val="TableNormal"/>
    <w:qFormat/>
    <w:uiPriority w:val="0"/>
    <w:tblPr>
      <w:tblCellMar>
        <w:top w:w="100" w:type="dxa"/>
        <w:left w:w="100" w:type="dxa"/>
        <w:bottom w:w="100" w:type="dxa"/>
        <w:right w:w="100" w:type="dxa"/>
      </w:tblCellMar>
    </w:tblPr>
  </w:style>
  <w:style w:type="paragraph" w:styleId="29">
    <w:name w:val="List Paragraph"/>
    <w:qFormat/>
    <w:uiPriority w:val="34"/>
    <w:pPr>
      <w:spacing w:after="160" w:line="259" w:lineRule="auto"/>
      <w:ind w:left="720"/>
      <w:contextualSpacing/>
      <w:jc w:val="both"/>
    </w:pPr>
    <w:rPr>
      <w:rFonts w:ascii="Calibri" w:hAnsi="Calibri" w:eastAsia="Calibri" w:cs="Calibri"/>
      <w:sz w:val="22"/>
      <w:szCs w:val="22"/>
      <w:lang w:val="el"/>
    </w:rPr>
  </w:style>
  <w:style w:type="character" w:customStyle="1" w:styleId="30">
    <w:name w:val="Κείμενο πλαισίου Char"/>
    <w:basedOn w:val="11"/>
    <w:link w:val="13"/>
    <w:semiHidden/>
    <w:qFormat/>
    <w:uiPriority w:val="99"/>
    <w:rPr>
      <w:rFonts w:ascii="Segoe UI" w:hAnsi="Segoe UI" w:cs="Segoe UI"/>
      <w:sz w:val="18"/>
      <w:szCs w:val="18"/>
    </w:rPr>
  </w:style>
  <w:style w:type="character" w:customStyle="1" w:styleId="31">
    <w:name w:val="Επικεφαλίδα 1 Char"/>
    <w:basedOn w:val="11"/>
    <w:qFormat/>
    <w:uiPriority w:val="9"/>
    <w:rPr>
      <w:rFonts w:asciiTheme="majorHAnsi" w:hAnsiTheme="majorHAnsi" w:eastAsiaTheme="majorEastAsia" w:cstheme="majorBidi"/>
      <w:sz w:val="56"/>
      <w:szCs w:val="56"/>
      <w:lang w:val="el-GR"/>
    </w:rPr>
  </w:style>
  <w:style w:type="character" w:customStyle="1" w:styleId="32">
    <w:name w:val="Κεφαλίδα Char"/>
    <w:basedOn w:val="11"/>
    <w:link w:val="19"/>
    <w:qFormat/>
    <w:uiPriority w:val="99"/>
  </w:style>
  <w:style w:type="character" w:customStyle="1" w:styleId="33">
    <w:name w:val="Υποσέλιδο Char"/>
    <w:basedOn w:val="11"/>
    <w:link w:val="18"/>
    <w:qFormat/>
    <w:uiPriority w:val="99"/>
  </w:style>
  <w:style w:type="character" w:customStyle="1" w:styleId="34">
    <w:name w:val="Τίτλος Char"/>
    <w:basedOn w:val="11"/>
    <w:qFormat/>
    <w:uiPriority w:val="10"/>
    <w:rPr>
      <w:rFonts w:asciiTheme="majorHAnsi" w:hAnsiTheme="majorHAnsi" w:eastAsiaTheme="majorEastAsia" w:cstheme="majorBidi"/>
      <w:spacing w:val="-10"/>
      <w:kern w:val="28"/>
      <w:sz w:val="56"/>
      <w:szCs w:val="56"/>
    </w:rPr>
  </w:style>
  <w:style w:type="paragraph" w:customStyle="1" w:styleId="35">
    <w:name w:val="TOC Heading"/>
    <w:unhideWhenUsed/>
    <w:qFormat/>
    <w:uiPriority w:val="39"/>
    <w:pPr>
      <w:spacing w:after="160" w:line="259" w:lineRule="auto"/>
      <w:jc w:val="both"/>
      <w:outlineLvl w:val="9"/>
    </w:pPr>
    <w:rPr>
      <w:rFonts w:ascii="Calibri" w:hAnsi="Calibri" w:eastAsia="Calibri" w:cs="Calibri"/>
      <w:sz w:val="22"/>
      <w:szCs w:val="22"/>
      <w:lang w:val="el"/>
    </w:rPr>
  </w:style>
  <w:style w:type="paragraph" w:customStyle="1" w:styleId="36">
    <w:name w:val="Figure"/>
    <w:qFormat/>
    <w:uiPriority w:val="0"/>
    <w:pPr>
      <w:spacing w:before="360" w:after="0" w:line="259" w:lineRule="auto"/>
      <w:ind w:right="96"/>
      <w:jc w:val="center"/>
    </w:pPr>
    <w:rPr>
      <w:rFonts w:ascii="Calibri" w:hAnsi="Calibri" w:eastAsia="Calibri" w:cs="Calibri"/>
      <w:sz w:val="22"/>
      <w:szCs w:val="22"/>
      <w:lang w:val="el"/>
    </w:rPr>
  </w:style>
  <w:style w:type="paragraph" w:customStyle="1" w:styleId="37">
    <w:name w:val="Figure caption"/>
    <w:basedOn w:val="36"/>
    <w:qFormat/>
    <w:uiPriority w:val="0"/>
    <w:pPr>
      <w:spacing w:before="120" w:after="360"/>
    </w:pPr>
    <w:rPr>
      <w:rFonts w:cstheme="minorHAnsi"/>
    </w:rPr>
  </w:style>
  <w:style w:type="character" w:customStyle="1" w:styleId="38">
    <w:name w:val="Επικεφαλίδα 2 Char"/>
    <w:basedOn w:val="11"/>
    <w:qFormat/>
    <w:uiPriority w:val="9"/>
    <w:rPr>
      <w:rFonts w:cstheme="minorHAnsi"/>
      <w:sz w:val="36"/>
      <w:szCs w:val="36"/>
      <w:lang w:val="el-GR"/>
    </w:rPr>
  </w:style>
  <w:style w:type="character" w:customStyle="1" w:styleId="39">
    <w:name w:val="Επικεφαλίδα 3 Char"/>
    <w:basedOn w:val="11"/>
    <w:qFormat/>
    <w:uiPriority w:val="9"/>
    <w:rPr>
      <w:rFonts w:cstheme="minorHAnsi"/>
      <w:sz w:val="32"/>
      <w:szCs w:val="32"/>
      <w:lang w:val="el-GR"/>
    </w:rPr>
  </w:style>
  <w:style w:type="character" w:customStyle="1" w:styleId="40">
    <w:name w:val="Επικεφαλίδα 4 Char"/>
    <w:basedOn w:val="11"/>
    <w:semiHidden/>
    <w:qFormat/>
    <w:uiPriority w:val="9"/>
    <w:rPr>
      <w:rFonts w:asciiTheme="majorHAnsi" w:hAnsiTheme="majorHAnsi" w:eastAsiaTheme="majorEastAsia" w:cstheme="majorBidi"/>
      <w:i/>
      <w:iCs/>
      <w:color w:val="2F5597" w:themeColor="accent1" w:themeShade="BF"/>
    </w:rPr>
  </w:style>
  <w:style w:type="character" w:customStyle="1" w:styleId="41">
    <w:name w:val="Επικεφαλίδα 5 Char"/>
    <w:basedOn w:val="11"/>
    <w:semiHidden/>
    <w:qFormat/>
    <w:uiPriority w:val="9"/>
    <w:rPr>
      <w:rFonts w:asciiTheme="majorHAnsi" w:hAnsiTheme="majorHAnsi" w:eastAsiaTheme="majorEastAsia" w:cstheme="majorBidi"/>
      <w:color w:val="2F5597" w:themeColor="accent1" w:themeShade="BF"/>
    </w:rPr>
  </w:style>
  <w:style w:type="character" w:customStyle="1" w:styleId="42">
    <w:name w:val="Επικεφαλίδα 6 Char"/>
    <w:basedOn w:val="11"/>
    <w:semiHidden/>
    <w:qFormat/>
    <w:uiPriority w:val="9"/>
    <w:rPr>
      <w:rFonts w:asciiTheme="majorHAnsi" w:hAnsiTheme="majorHAnsi" w:eastAsiaTheme="majorEastAsia" w:cstheme="majorBidi"/>
      <w:color w:val="203864" w:themeColor="accent1" w:themeShade="80"/>
    </w:rPr>
  </w:style>
  <w:style w:type="character" w:customStyle="1" w:styleId="43">
    <w:name w:val="Επικεφαλίδα 7 Char"/>
    <w:basedOn w:val="11"/>
    <w:link w:val="8"/>
    <w:semiHidden/>
    <w:qFormat/>
    <w:uiPriority w:val="9"/>
    <w:rPr>
      <w:rFonts w:asciiTheme="majorHAnsi" w:hAnsiTheme="majorHAnsi" w:eastAsiaTheme="majorEastAsia" w:cstheme="majorBidi"/>
      <w:i/>
      <w:iCs/>
      <w:color w:val="203864" w:themeColor="accent1" w:themeShade="80"/>
    </w:rPr>
  </w:style>
  <w:style w:type="character" w:customStyle="1" w:styleId="44">
    <w:name w:val="Επικεφαλίδα 8 Char"/>
    <w:basedOn w:val="11"/>
    <w:link w:val="9"/>
    <w:semiHidden/>
    <w:qFormat/>
    <w:uiPriority w:val="9"/>
    <w:rPr>
      <w:rFonts w:asciiTheme="majorHAnsi" w:hAnsiTheme="majorHAnsi" w:eastAsiaTheme="majorEastAsia" w:cstheme="majorBidi"/>
      <w:color w:val="262626" w:themeColor="text1" w:themeTint="D9"/>
      <w:sz w:val="21"/>
      <w:szCs w:val="21"/>
      <w14:textFill>
        <w14:solidFill>
          <w14:schemeClr w14:val="tx1">
            <w14:lumMod w14:val="85000"/>
            <w14:lumOff w14:val="15000"/>
          </w14:schemeClr>
        </w14:solidFill>
      </w14:textFill>
    </w:rPr>
  </w:style>
  <w:style w:type="character" w:customStyle="1" w:styleId="45">
    <w:name w:val="Επικεφαλίδα 9 Char"/>
    <w:basedOn w:val="11"/>
    <w:link w:val="10"/>
    <w:semiHidden/>
    <w:qFormat/>
    <w:uiPriority w:val="9"/>
    <w:rPr>
      <w:rFonts w:asciiTheme="majorHAnsi" w:hAnsiTheme="majorHAnsi" w:eastAsiaTheme="majorEastAsia" w:cstheme="majorBidi"/>
      <w:i/>
      <w:iCs/>
      <w:color w:val="262626" w:themeColor="text1" w:themeTint="D9"/>
      <w:sz w:val="21"/>
      <w:szCs w:val="21"/>
      <w14:textFill>
        <w14:solidFill>
          <w14:schemeClr w14:val="tx1">
            <w14:lumMod w14:val="85000"/>
            <w14:lumOff w14:val="15000"/>
          </w14:schemeClr>
        </w14:solidFill>
      </w14:textFill>
    </w:rPr>
  </w:style>
  <w:style w:type="character" w:customStyle="1" w:styleId="46">
    <w:name w:val="Κείμενο σχολίου Char"/>
    <w:basedOn w:val="11"/>
    <w:link w:val="16"/>
    <w:semiHidden/>
    <w:qFormat/>
    <w:uiPriority w:val="99"/>
    <w:rPr>
      <w:sz w:val="20"/>
      <w:szCs w:val="20"/>
    </w:rPr>
  </w:style>
  <w:style w:type="character" w:customStyle="1" w:styleId="47">
    <w:name w:val="Θέμα σχολίου Char"/>
    <w:basedOn w:val="46"/>
    <w:link w:val="17"/>
    <w:semiHidden/>
    <w:qFormat/>
    <w:uiPriority w:val="99"/>
    <w:rPr>
      <w:b/>
      <w:bCs/>
      <w:sz w:val="20"/>
      <w:szCs w:val="20"/>
    </w:rPr>
  </w:style>
  <w:style w:type="table" w:customStyle="1" w:styleId="48">
    <w:name w:val="Grid Table Light"/>
    <w:basedOn w:val="12"/>
    <w:qFormat/>
    <w:uiPriority w:val="40"/>
    <w:pPr>
      <w:spacing w:after="0" w:line="240" w:lineRule="auto"/>
    </w:pPr>
    <w:tblPr>
      <w:tblBorders>
        <w:top w:val="single" w:color="BEBEBE" w:themeColor="background1" w:themeShade="BF" w:sz="4" w:space="0"/>
        <w:left w:val="single" w:color="BEBEBE" w:themeColor="background1" w:themeShade="BF" w:sz="4" w:space="0"/>
        <w:bottom w:val="single" w:color="BEBEBE" w:themeColor="background1" w:themeShade="BF" w:sz="4" w:space="0"/>
        <w:right w:val="single" w:color="BEBEBE" w:themeColor="background1" w:themeShade="BF" w:sz="4" w:space="0"/>
        <w:insideH w:val="single" w:color="BEBEBE" w:themeColor="background1" w:themeShade="BF" w:sz="4" w:space="0"/>
        <w:insideV w:val="single" w:color="BEBEBE" w:themeColor="background1" w:themeShade="BF" w:sz="4" w:space="0"/>
      </w:tblBorders>
    </w:tblPr>
  </w:style>
  <w:style w:type="table" w:customStyle="1" w:styleId="49">
    <w:name w:val="List Table 6 Colorful Accent 3"/>
    <w:basedOn w:val="12"/>
    <w:qFormat/>
    <w:uiPriority w:val="51"/>
    <w:pPr>
      <w:spacing w:after="0" w:line="240" w:lineRule="auto"/>
    </w:pPr>
    <w:rPr>
      <w:color w:val="7C7C7C" w:themeColor="accent3" w:themeShade="BF"/>
    </w:rPr>
    <w:tblPr>
      <w:tblBorders>
        <w:top w:val="single" w:color="A5A5A5" w:themeColor="accent3" w:sz="4" w:space="0"/>
        <w:bottom w:val="single" w:color="A5A5A5" w:themeColor="accent3" w:sz="4" w:space="0"/>
      </w:tblBorders>
    </w:tblPr>
    <w:tblStylePr w:type="firstRow">
      <w:rPr>
        <w:b/>
        <w:bCs/>
      </w:rPr>
      <w:tcPr>
        <w:tcBorders>
          <w:bottom w:val="single" w:color="A5A5A5" w:themeColor="accent3" w:sz="4" w:space="0"/>
        </w:tcBorders>
      </w:tcPr>
    </w:tblStylePr>
    <w:tblStylePr w:type="lastRow">
      <w:rPr>
        <w:b/>
        <w:bCs/>
      </w:rPr>
      <w:tcPr>
        <w:tcBorders>
          <w:top w:val="double" w:color="A5A5A5" w:themeColor="accent3" w:sz="4" w:space="0"/>
        </w:tcBorders>
      </w:tcPr>
    </w:tblStylePr>
    <w:tblStylePr w:type="firstCol">
      <w:rPr>
        <w:b/>
        <w:bCs/>
      </w:rPr>
    </w:tblStylePr>
    <w:tblStylePr w:type="lastCol">
      <w:rPr>
        <w:b/>
        <w:bCs/>
      </w:rPr>
    </w:tblStylePr>
    <w:tblStylePr w:type="band1Vert">
      <w:tcPr>
        <w:shd w:val="clear" w:color="auto" w:fill="ECECEC" w:themeFill="accent3" w:themeFillTint="33"/>
      </w:tcPr>
    </w:tblStylePr>
    <w:tblStylePr w:type="band1Horz">
      <w:tcPr>
        <w:shd w:val="clear" w:color="auto" w:fill="ECECEC" w:themeFill="accent3" w:themeFillTint="33"/>
      </w:tcPr>
    </w:tblStylePr>
  </w:style>
  <w:style w:type="paragraph" w:customStyle="1" w:styleId="50">
    <w:name w:val="Table"/>
    <w:qFormat/>
    <w:uiPriority w:val="0"/>
    <w:pPr>
      <w:spacing w:after="0" w:line="240" w:lineRule="auto"/>
      <w:jc w:val="center"/>
    </w:pPr>
    <w:rPr>
      <w:rFonts w:ascii="Calibri" w:hAnsi="Calibri" w:eastAsia="Calibri" w:cs="Calibri"/>
      <w:color w:val="7C7C7C" w:themeColor="accent3" w:themeShade="BF"/>
      <w:sz w:val="22"/>
      <w:szCs w:val="22"/>
      <w:lang w:val="en-US"/>
    </w:rPr>
  </w:style>
  <w:style w:type="paragraph" w:customStyle="1" w:styleId="51">
    <w:name w:val="Table caption"/>
    <w:basedOn w:val="14"/>
    <w:qFormat/>
    <w:uiPriority w:val="0"/>
    <w:pPr>
      <w:keepNext/>
      <w:spacing w:before="360" w:after="120"/>
      <w:jc w:val="center"/>
    </w:pPr>
    <w:rPr>
      <w:i w:val="0"/>
      <w:color w:val="auto"/>
      <w:sz w:val="24"/>
      <w:szCs w:val="24"/>
    </w:rPr>
  </w:style>
  <w:style w:type="paragraph" w:customStyle="1" w:styleId="52">
    <w:name w:val="Bibliography"/>
    <w:unhideWhenUsed/>
    <w:qFormat/>
    <w:uiPriority w:val="37"/>
    <w:pPr>
      <w:spacing w:after="160" w:line="259" w:lineRule="auto"/>
      <w:jc w:val="both"/>
    </w:pPr>
    <w:rPr>
      <w:rFonts w:ascii="Calibri" w:hAnsi="Calibri" w:eastAsia="Calibri" w:cs="Calibri"/>
      <w:sz w:val="22"/>
      <w:szCs w:val="22"/>
      <w:lang w:val="el"/>
    </w:rPr>
  </w:style>
  <w:style w:type="character" w:customStyle="1" w:styleId="53">
    <w:name w:val="Heading 1 Char"/>
    <w:link w:val="2"/>
    <w:uiPriority w:val="0"/>
    <w:rPr>
      <w:rFonts w:ascii="Calibri" w:hAnsi="Calibri" w:eastAsia="Calibri" w:cs="Calibri"/>
      <w:sz w:val="56"/>
      <w:szCs w:val="56"/>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png"/><Relationship Id="rId6" Type="http://schemas.openxmlformats.org/officeDocument/2006/relationships/theme" Target="theme/theme1.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3" Type="http://schemas.openxmlformats.org/officeDocument/2006/relationships/fontTable" Target="fontTable.xml"/><Relationship Id="rId22" Type="http://schemas.openxmlformats.org/officeDocument/2006/relationships/customXml" Target="../customXml/item2.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4WptWwquHhykgOqo+ZCskTe4uQQ==">CgMxLjAyDmgueDJvM2YxN2pwdjM5Mg5oLjR1eWw2ZXowZGRvbjINaC42b2dyNjJ6bGN6bzIOaC5uNWZhMHdkMDVjd2EyDmgud2Y3N3FqN2FpOTYyMg5oLmg0bGZpbXE0am1nMzIOaC42dzg5bWhrNms0cHoyDmgucjJ4ejR3MzB2MzlhMg5oLnM1MGd0bWpjaTBoMDIOaC5uZzNzN3l1eG9uMTc4AHIhMTNiMmxSX09VYjlsNjZzWExCa3FhczBQS3VuaXFmRUQt</go:docsCustomData>
</go:gDocsCustomXmlDataStorage>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11111111-1234-1234-1234-123412341234}">
  <ds:schemaRefs/>
</ds:datastoreItem>
</file>

<file path=docProps/app.xml><?xml version="1.0" encoding="utf-8"?>
<Properties xmlns="http://schemas.openxmlformats.org/officeDocument/2006/extended-properties" xmlns:vt="http://schemas.openxmlformats.org/officeDocument/2006/docPropsVTypes">
  <Pages>12</Pages>
  <TotalTime>20</TotalTime>
  <ScaleCrop>false</ScaleCrop>
  <LinksUpToDate>false</LinksUpToDate>
  <Application>WPS Office_12.2.0.22222_F1E327BC-269C-435d-A152-05C5408002CA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2022-12-16T12:08:00Z</dcterms:created>
  <dc:creator>V M</dc:creator>
  <cp:lastModifiedBy>anast</cp:lastModifiedBy>
  <dcterms:modified xsi:type="dcterms:W3CDTF">2026-01-24T14:50:56Z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1033-12.2.0.22222</vt:lpwstr>
  </property>
  <property fmtid="{D5CDD505-2E9C-101B-9397-08002B2CF9AE}" pid="3" name="ICV">
    <vt:lpwstr>EC5B2F8AD29C4223BCBBD98198813D7D_13</vt:lpwstr>
  </property>
</Properties>
</file>