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2425C" w14:textId="7308C639" w:rsidR="006D2F43" w:rsidRDefault="00E00903">
      <w:pPr>
        <w:sectPr w:rsidR="006D2F43">
          <w:pgSz w:w="11906" w:h="16838"/>
          <w:pgMar w:top="964" w:right="737" w:bottom="964" w:left="737" w:header="0" w:footer="0" w:gutter="0"/>
          <w:cols w:space="720"/>
          <w:formProt w:val="0"/>
          <w:docGrid w:linePitch="360" w:charSpace="4096"/>
        </w:sectPr>
      </w:pPr>
      <w:r>
        <w:rPr>
          <w:noProof/>
        </w:rPr>
        <mc:AlternateContent>
          <mc:Choice Requires="wps">
            <w:drawing>
              <wp:anchor distT="6350" distB="635" distL="6350" distR="0" simplePos="0" relativeHeight="6" behindDoc="0" locked="0" layoutInCell="0" allowOverlap="1" wp14:anchorId="2DD31B9F" wp14:editId="32A96E0C">
                <wp:simplePos x="0" y="0"/>
                <wp:positionH relativeFrom="margin">
                  <wp:align>center</wp:align>
                </wp:positionH>
                <wp:positionV relativeFrom="paragraph">
                  <wp:posOffset>1703070</wp:posOffset>
                </wp:positionV>
                <wp:extent cx="5760085" cy="288290"/>
                <wp:effectExtent l="0" t="0" r="12065" b="16510"/>
                <wp:wrapNone/>
                <wp:docPr id="3" name="Ορθογώνιο 4"/>
                <wp:cNvGraphicFramePr/>
                <a:graphic xmlns:a="http://schemas.openxmlformats.org/drawingml/2006/main">
                  <a:graphicData uri="http://schemas.microsoft.com/office/word/2010/wordprocessingShape">
                    <wps:wsp>
                      <wps:cNvSpPr/>
                      <wps:spPr>
                        <a:xfrm>
                          <a:off x="0" y="0"/>
                          <a:ext cx="5760085" cy="288290"/>
                        </a:xfrm>
                        <a:prstGeom prst="rect">
                          <a:avLst/>
                        </a:prstGeom>
                        <a:solidFill>
                          <a:srgbClr val="1F4E79"/>
                        </a:soli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14:paraId="3CACFAD6" w14:textId="77777777" w:rsidR="006D2F43" w:rsidRDefault="00E92BB7">
                            <w:pPr>
                              <w:pStyle w:val="FrameContents"/>
                              <w:jc w:val="center"/>
                              <w:rPr>
                                <w:sz w:val="28"/>
                                <w:szCs w:val="28"/>
                                <w:lang w:val="en-US"/>
                              </w:rPr>
                            </w:pPr>
                            <w:r>
                              <w:rPr>
                                <w:color w:val="FFFFFF"/>
                                <w:sz w:val="28"/>
                                <w:szCs w:val="28"/>
                              </w:rPr>
                              <w:t>ΤΕΧΝΙΚΗ ΕΚΘΕΣΗ ΕΡΓΑΣΙΑΣ</w:t>
                            </w:r>
                          </w:p>
                        </w:txbxContent>
                      </wps:txbx>
                      <wps:bodyPr anchor="ctr">
                        <a:prstTxWarp prst="textNoShape">
                          <a:avLst/>
                        </a:prstTxWarp>
                        <a:noAutofit/>
                      </wps:bodyPr>
                    </wps:wsp>
                  </a:graphicData>
                </a:graphic>
              </wp:anchor>
            </w:drawing>
          </mc:Choice>
          <mc:Fallback>
            <w:pict>
              <v:rect w14:anchorId="2DD31B9F" id="Ορθογώνιο 4" o:spid="_x0000_s1026" style="position:absolute;left:0;text-align:left;margin-left:0;margin-top:134.1pt;width:453.55pt;height:22.7pt;z-index:6;visibility:visible;mso-wrap-style:square;mso-wrap-distance-left:.5pt;mso-wrap-distance-top:.5pt;mso-wrap-distance-right:0;mso-wrap-distance-bottom:.05pt;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" o:allowincell="f" fillcolor="#1f4e79" strokecolor="#325490" strokeweight="1pt">
                <v:textbox>
                  <w:txbxContent>
                    <w:p w14:paraId="3CACFAD6" w14:textId="77777777" w:rsidR="006D2F43" w:rsidRDefault="00E92BB7">
                      <w:pPr>
                        <w:pStyle w:val="FrameContents"/>
                        <w:jc w:val="center"/>
                        <w:rPr>
                          <w:sz w:val="28"/>
                          <w:szCs w:val="28"/>
                          <w:lang w:val="en-US"/>
                        </w:rPr>
                      </w:pPr>
                      <w:r>
                        <w:rPr>
                          <w:color w:val="FFFFFF"/>
                          <w:sz w:val="28"/>
                          <w:szCs w:val="28"/>
                        </w:rPr>
                        <w:t>ΤΕΧΝΙΚΗ ΕΚΘΕΣΗ ΕΡΓΑΣΙΑΣ</w:t>
                      </w:r>
                    </w:p>
                  </w:txbxContent>
                </v:textbox>
                <w10:wrap anchorx="margin"/>
              </v:rect>
            </w:pict>
          </mc:Fallback>
        </mc:AlternateContent>
      </w:r>
      <w:r>
        <w:rPr>
          <w:noProof/>
        </w:rPr>
        <mc:AlternateContent>
          <mc:Choice Requires="wps">
            <w:drawing>
              <wp:anchor distT="6350" distB="6350" distL="6350" distR="6350" simplePos="0" relativeHeight="8" behindDoc="0" locked="0" layoutInCell="0" allowOverlap="1" wp14:anchorId="5F61A4D4" wp14:editId="1B139221">
                <wp:simplePos x="0" y="0"/>
                <wp:positionH relativeFrom="margin">
                  <wp:align>center</wp:align>
                </wp:positionH>
                <wp:positionV relativeFrom="paragraph">
                  <wp:posOffset>2521585</wp:posOffset>
                </wp:positionV>
                <wp:extent cx="5760085" cy="3096260"/>
                <wp:effectExtent l="0" t="0" r="0" b="0"/>
                <wp:wrapNone/>
                <wp:docPr id="5" name="Rectangle 9"/>
                <wp:cNvGraphicFramePr/>
                <a:graphic xmlns:a="http://schemas.openxmlformats.org/drawingml/2006/main">
                  <a:graphicData uri="http://schemas.microsoft.com/office/word/2010/wordprocessingShape">
                    <wps:wsp>
                      <wps:cNvSpPr/>
                      <wps:spPr>
                        <a:xfrm>
                          <a:off x="0" y="0"/>
                          <a:ext cx="5760085" cy="309626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14:paraId="00D6100B" w14:textId="77777777" w:rsidR="006D2F43" w:rsidRDefault="00E92BB7">
                            <w:pPr>
                              <w:pStyle w:val="FrameContents"/>
                              <w:jc w:val="center"/>
                              <w:rPr>
                                <w:color w:val="002060"/>
                                <w:sz w:val="72"/>
                                <w:szCs w:val="72"/>
                              </w:rPr>
                            </w:pPr>
                            <w:r>
                              <w:rPr>
                                <w:color w:val="002060"/>
                                <w:sz w:val="72"/>
                                <w:szCs w:val="72"/>
                                <w:lang w:val="en-US"/>
                              </w:rPr>
                              <w:t>ICT</w:t>
                            </w:r>
                            <w:r>
                              <w:rPr>
                                <w:color w:val="002060"/>
                                <w:sz w:val="72"/>
                                <w:szCs w:val="72"/>
                              </w:rPr>
                              <w:t>.</w:t>
                            </w:r>
                            <w:r>
                              <w:rPr>
                                <w:color w:val="002060"/>
                                <w:sz w:val="72"/>
                                <w:szCs w:val="72"/>
                                <w:lang w:val="en-US"/>
                              </w:rPr>
                              <w:t>P</w:t>
                            </w:r>
                            <w:r>
                              <w:rPr>
                                <w:color w:val="002060"/>
                                <w:sz w:val="72"/>
                                <w:szCs w:val="72"/>
                              </w:rPr>
                              <w:t>1 Ανάπτυξη Διαδικτυακού Τόπου για την προώθηση επιχείρησης</w:t>
                            </w:r>
                          </w:p>
                        </w:txbxContent>
                      </wps:txbx>
                      <wps:bodyPr anchor="ctr">
                        <a:prstTxWarp prst="textNoShape">
                          <a:avLst/>
                        </a:prstTxWarp>
                        <a:noAutofit/>
                      </wps:bodyPr>
                    </wps:wsp>
                  </a:graphicData>
                </a:graphic>
              </wp:anchor>
            </w:drawing>
          </mc:Choice>
          <mc:Fallback>
            <w:pict>
              <v:rect w14:anchorId="5F61A4D4" id="Rectangle 9" o:spid="_x0000_s1027" style="position:absolute;left:0;text-align:left;margin-left:0;margin-top:198.55pt;width:453.55pt;height:243.8pt;z-index:8;visibility:visible;mso-wrap-style:square;mso-wrap-distance-left:.5pt;mso-wrap-distance-top:.5pt;mso-wrap-distance-right:.5pt;mso-wrap-distance-bottom:.5pt;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" o:allowincell="f" filled="f" stroked="f" strokeweight="1pt">
                <v:textbox>
                  <w:txbxContent>
                    <w:p w14:paraId="00D6100B" w14:textId="77777777" w:rsidR="006D2F43" w:rsidRDefault="00E92BB7">
                      <w:pPr>
                        <w:pStyle w:val="FrameContents"/>
                        <w:jc w:val="center"/>
                        <w:rPr>
                          <w:color w:val="002060"/>
                          <w:sz w:val="72"/>
                          <w:szCs w:val="72"/>
                        </w:rPr>
                      </w:pPr>
                      <w:r>
                        <w:rPr>
                          <w:color w:val="002060"/>
                          <w:sz w:val="72"/>
                          <w:szCs w:val="72"/>
                          <w:lang w:val="en-US"/>
                        </w:rPr>
                        <w:t>ICT</w:t>
                      </w:r>
                      <w:r>
                        <w:rPr>
                          <w:color w:val="002060"/>
                          <w:sz w:val="72"/>
                          <w:szCs w:val="72"/>
                        </w:rPr>
                        <w:t>.</w:t>
                      </w:r>
                      <w:r>
                        <w:rPr>
                          <w:color w:val="002060"/>
                          <w:sz w:val="72"/>
                          <w:szCs w:val="72"/>
                          <w:lang w:val="en-US"/>
                        </w:rPr>
                        <w:t>P</w:t>
                      </w:r>
                      <w:r>
                        <w:rPr>
                          <w:color w:val="002060"/>
                          <w:sz w:val="72"/>
                          <w:szCs w:val="72"/>
                        </w:rPr>
                        <w:t>1 Ανάπτυξη Διαδικτυακού Τόπου για την προώθηση επιχείρησης</w:t>
                      </w:r>
                    </w:p>
                  </w:txbxContent>
                </v:textbox>
                <w10:wrap anchorx="margin"/>
              </v:rect>
            </w:pict>
          </mc:Fallback>
        </mc:AlternateContent>
      </w:r>
      <w:r>
        <w:rPr>
          <w:noProof/>
        </w:rPr>
        <mc:AlternateContent>
          <mc:Choice Requires="wps">
            <w:drawing>
              <wp:anchor distT="6350" distB="6350" distL="6350" distR="6350" simplePos="0" relativeHeight="10" behindDoc="0" locked="0" layoutInCell="0" allowOverlap="1" wp14:anchorId="729CEA4F" wp14:editId="049F54B5">
                <wp:simplePos x="0" y="0"/>
                <wp:positionH relativeFrom="margin">
                  <wp:align>center</wp:align>
                </wp:positionH>
                <wp:positionV relativeFrom="paragraph">
                  <wp:posOffset>6885305</wp:posOffset>
                </wp:positionV>
                <wp:extent cx="5760085" cy="791210"/>
                <wp:effectExtent l="0" t="0" r="0" b="0"/>
                <wp:wrapNone/>
                <wp:docPr id="7" name="Rectangle 21"/>
                <wp:cNvGraphicFramePr/>
                <a:graphic xmlns:a="http://schemas.openxmlformats.org/drawingml/2006/main">
                  <a:graphicData uri="http://schemas.microsoft.com/office/word/2010/wordprocessingShape">
                    <wps:wsp>
                      <wps:cNvSpPr/>
                      <wps:spPr>
                        <a:xfrm>
                          <a:off x="0" y="0"/>
                          <a:ext cx="5760085" cy="79121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14:paraId="301AD367" w14:textId="77777777" w:rsidR="006D2F43" w:rsidRDefault="00E92BB7">
                            <w:pPr>
                              <w:pStyle w:val="FrameContents"/>
                              <w:jc w:val="center"/>
                            </w:pPr>
                            <w:r>
                              <w:rPr>
                                <w:color w:val="002060"/>
                                <w:sz w:val="32"/>
                                <w:szCs w:val="32"/>
                              </w:rPr>
                              <w:t>Δήμητρα Γυμνοπούλου</w:t>
                            </w:r>
                          </w:p>
                          <w:p w14:paraId="102CDE04" w14:textId="77777777" w:rsidR="006D2F43" w:rsidRDefault="00E92BB7">
                            <w:pPr>
                              <w:pStyle w:val="FrameContents"/>
                              <w:jc w:val="center"/>
                              <w:rPr>
                                <w:color w:val="002060"/>
                                <w:sz w:val="32"/>
                                <w:szCs w:val="32"/>
                              </w:rPr>
                            </w:pPr>
                            <w:proofErr w:type="spellStart"/>
                            <w:r>
                              <w:rPr>
                                <w:color w:val="002060"/>
                                <w:sz w:val="32"/>
                                <w:szCs w:val="32"/>
                              </w:rPr>
                              <w:t>Ρόζα</w:t>
                            </w:r>
                            <w:proofErr w:type="spellEnd"/>
                            <w:r>
                              <w:rPr>
                                <w:color w:val="002060"/>
                                <w:sz w:val="32"/>
                                <w:szCs w:val="32"/>
                              </w:rPr>
                              <w:t xml:space="preserve"> Μαρία </w:t>
                            </w:r>
                            <w:proofErr w:type="spellStart"/>
                            <w:r>
                              <w:rPr>
                                <w:color w:val="002060"/>
                                <w:sz w:val="32"/>
                                <w:szCs w:val="32"/>
                              </w:rPr>
                              <w:t>Μασσάρο</w:t>
                            </w:r>
                            <w:proofErr w:type="spellEnd"/>
                          </w:p>
                          <w:p w14:paraId="244DF524" w14:textId="77777777" w:rsidR="006D2F43" w:rsidRDefault="00E92BB7">
                            <w:pPr>
                              <w:pStyle w:val="FrameContents"/>
                              <w:jc w:val="center"/>
                              <w:rPr>
                                <w:color w:val="002060"/>
                                <w:sz w:val="32"/>
                                <w:szCs w:val="32"/>
                              </w:rPr>
                            </w:pPr>
                            <w:r>
                              <w:rPr>
                                <w:color w:val="002060"/>
                                <w:sz w:val="32"/>
                                <w:szCs w:val="32"/>
                              </w:rPr>
                              <w:t>Ο</w:t>
                            </w:r>
                          </w:p>
                        </w:txbxContent>
                      </wps:txbx>
                      <wps:bodyPr anchor="ctr">
                        <a:prstTxWarp prst="textNoShape">
                          <a:avLst/>
                        </a:prstTxWarp>
                        <a:noAutofit/>
                      </wps:bodyPr>
                    </wps:wsp>
                  </a:graphicData>
                </a:graphic>
              </wp:anchor>
            </w:drawing>
          </mc:Choice>
          <mc:Fallback>
            <w:pict>
              <v:rect w14:anchorId="729CEA4F" id="Rectangle 21" o:spid="_x0000_s1028" style="position:absolute;left:0;text-align:left;margin-left:0;margin-top:542.15pt;width:453.55pt;height:62.3pt;z-index:10;visibility:visible;mso-wrap-style:square;mso-wrap-distance-left:.5pt;mso-wrap-distance-top:.5pt;mso-wrap-distance-right:.5pt;mso-wrap-distance-bottom:.5pt;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" o:allowincell="f" filled="f" stroked="f" strokeweight="1pt">
                <v:textbox>
                  <w:txbxContent>
                    <w:p w14:paraId="301AD367" w14:textId="77777777" w:rsidR="006D2F43" w:rsidRDefault="00E92BB7">
                      <w:pPr>
                        <w:pStyle w:val="FrameContents"/>
                        <w:jc w:val="center"/>
                      </w:pPr>
                      <w:r>
                        <w:rPr>
                          <w:color w:val="002060"/>
                          <w:sz w:val="32"/>
                          <w:szCs w:val="32"/>
                        </w:rPr>
                        <w:t>Δήμητρα Γυμνοπούλου</w:t>
                      </w:r>
                    </w:p>
                    <w:p w14:paraId="102CDE04" w14:textId="77777777" w:rsidR="006D2F43" w:rsidRDefault="00E92BB7">
                      <w:pPr>
                        <w:pStyle w:val="FrameContents"/>
                        <w:jc w:val="center"/>
                        <w:rPr>
                          <w:color w:val="002060"/>
                          <w:sz w:val="32"/>
                          <w:szCs w:val="32"/>
                        </w:rPr>
                      </w:pPr>
                      <w:proofErr w:type="spellStart"/>
                      <w:r>
                        <w:rPr>
                          <w:color w:val="002060"/>
                          <w:sz w:val="32"/>
                          <w:szCs w:val="32"/>
                        </w:rPr>
                        <w:t>Ρόζα</w:t>
                      </w:r>
                      <w:proofErr w:type="spellEnd"/>
                      <w:r>
                        <w:rPr>
                          <w:color w:val="002060"/>
                          <w:sz w:val="32"/>
                          <w:szCs w:val="32"/>
                        </w:rPr>
                        <w:t xml:space="preserve"> Μαρία </w:t>
                      </w:r>
                      <w:proofErr w:type="spellStart"/>
                      <w:r>
                        <w:rPr>
                          <w:color w:val="002060"/>
                          <w:sz w:val="32"/>
                          <w:szCs w:val="32"/>
                        </w:rPr>
                        <w:t>Μασσάρο</w:t>
                      </w:r>
                      <w:proofErr w:type="spellEnd"/>
                    </w:p>
                    <w:p w14:paraId="244DF524" w14:textId="77777777" w:rsidR="006D2F43" w:rsidRDefault="00E92BB7">
                      <w:pPr>
                        <w:pStyle w:val="FrameContents"/>
                        <w:jc w:val="center"/>
                        <w:rPr>
                          <w:color w:val="002060"/>
                          <w:sz w:val="32"/>
                          <w:szCs w:val="32"/>
                        </w:rPr>
                      </w:pPr>
                      <w:r>
                        <w:rPr>
                          <w:color w:val="002060"/>
                          <w:sz w:val="32"/>
                          <w:szCs w:val="32"/>
                        </w:rPr>
                        <w:t>Ο</w:t>
                      </w:r>
                    </w:p>
                  </w:txbxContent>
                </v:textbox>
                <w10:wrap anchorx="margin"/>
              </v:rect>
            </w:pict>
          </mc:Fallback>
        </mc:AlternateContent>
      </w:r>
      <w:r>
        <w:rPr>
          <w:noProof/>
        </w:rPr>
        <mc:AlternateContent>
          <mc:Choice Requires="wps">
            <w:drawing>
              <wp:anchor distT="6350" distB="635" distL="6350" distR="0" simplePos="0" relativeHeight="4" behindDoc="0" locked="0" layoutInCell="0" allowOverlap="1" wp14:anchorId="45975FF8" wp14:editId="7408D42B">
                <wp:simplePos x="0" y="0"/>
                <wp:positionH relativeFrom="margin">
                  <wp:align>center</wp:align>
                </wp:positionH>
                <wp:positionV relativeFrom="paragraph">
                  <wp:posOffset>6328410</wp:posOffset>
                </wp:positionV>
                <wp:extent cx="5760085" cy="288290"/>
                <wp:effectExtent l="0" t="0" r="12065" b="16510"/>
                <wp:wrapNone/>
                <wp:docPr id="1" name="Ορθογώνιο 4"/>
                <wp:cNvGraphicFramePr/>
                <a:graphic xmlns:a="http://schemas.openxmlformats.org/drawingml/2006/main">
                  <a:graphicData uri="http://schemas.microsoft.com/office/word/2010/wordprocessingShape">
                    <wps:wsp>
                      <wps:cNvSpPr/>
                      <wps:spPr>
                        <a:xfrm>
                          <a:off x="0" y="0"/>
                          <a:ext cx="5760085" cy="288290"/>
                        </a:xfrm>
                        <a:prstGeom prst="rect">
                          <a:avLst/>
                        </a:prstGeom>
                        <a:solidFill>
                          <a:srgbClr val="1F4E79"/>
                        </a:soli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14:paraId="4EFC642A" w14:textId="77777777" w:rsidR="006D2F43" w:rsidRDefault="00E92BB7">
                            <w:pPr>
                              <w:pStyle w:val="FrameContents"/>
                              <w:jc w:val="center"/>
                              <w:rPr>
                                <w:sz w:val="28"/>
                                <w:szCs w:val="28"/>
                              </w:rPr>
                            </w:pPr>
                            <w:r>
                              <w:rPr>
                                <w:color w:val="FFFFFF"/>
                                <w:sz w:val="28"/>
                                <w:szCs w:val="28"/>
                              </w:rPr>
                              <w:t>ΤΩΝ ΜΕΤΑΠΤΥΧΙΑΚΩΝ ΦΟΙΤΗΤΩΝ</w:t>
                            </w:r>
                          </w:p>
                        </w:txbxContent>
                      </wps:txbx>
                      <wps:bodyPr anchor="ctr">
                        <a:prstTxWarp prst="textNoShape">
                          <a:avLst/>
                        </a:prstTxWarp>
                        <a:noAutofit/>
                      </wps:bodyPr>
                    </wps:wsp>
                  </a:graphicData>
                </a:graphic>
              </wp:anchor>
            </w:drawing>
          </mc:Choice>
          <mc:Fallback>
            <w:pict>
              <v:rect w14:anchorId="45975FF8" id="_x0000_s1029" style="position:absolute;left:0;text-align:left;margin-left:0;margin-top:498.3pt;width:453.55pt;height:22.7pt;z-index:4;visibility:visible;mso-wrap-style:square;mso-wrap-distance-left:.5pt;mso-wrap-distance-top:.5pt;mso-wrap-distance-right:0;mso-wrap-distance-bottom:.05pt;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" o:allowincell="f" fillcolor="#1f4e79" strokecolor="#325490" strokeweight="1pt">
                <v:textbox>
                  <w:txbxContent>
                    <w:p w14:paraId="4EFC642A" w14:textId="77777777" w:rsidR="006D2F43" w:rsidRDefault="00E92BB7">
                      <w:pPr>
                        <w:pStyle w:val="FrameContents"/>
                        <w:jc w:val="center"/>
                        <w:rPr>
                          <w:sz w:val="28"/>
                          <w:szCs w:val="28"/>
                        </w:rPr>
                      </w:pPr>
                      <w:r>
                        <w:rPr>
                          <w:color w:val="FFFFFF"/>
                          <w:sz w:val="28"/>
                          <w:szCs w:val="28"/>
                        </w:rPr>
                        <w:t>ΤΩΝ ΜΕΤΑΠΤΥΧΙΑΚΩΝ ΦΟΙΤΗΤΩΝ</w:t>
                      </w:r>
                    </w:p>
                  </w:txbxContent>
                </v:textbox>
                <w10:wrap anchorx="margin"/>
              </v:rect>
            </w:pict>
          </mc:Fallback>
        </mc:AlternateContent>
      </w:r>
      <w:r>
        <w:rPr>
          <w:noProof/>
        </w:rPr>
        <mc:AlternateContent>
          <mc:Choice Requires="wps">
            <w:drawing>
              <wp:anchor distT="6350" distB="6350" distL="6350" distR="6350" simplePos="0" relativeHeight="12" behindDoc="0" locked="0" layoutInCell="0" allowOverlap="1" wp14:anchorId="0ED7E8B4" wp14:editId="0673804B">
                <wp:simplePos x="0" y="0"/>
                <wp:positionH relativeFrom="margin">
                  <wp:align>center</wp:align>
                </wp:positionH>
                <wp:positionV relativeFrom="paragraph">
                  <wp:posOffset>8884285</wp:posOffset>
                </wp:positionV>
                <wp:extent cx="5760085" cy="373380"/>
                <wp:effectExtent l="0" t="0" r="0" b="0"/>
                <wp:wrapNone/>
                <wp:docPr id="9" name="Rectangle 18"/>
                <wp:cNvGraphicFramePr/>
                <a:graphic xmlns:a="http://schemas.openxmlformats.org/drawingml/2006/main">
                  <a:graphicData uri="http://schemas.microsoft.com/office/word/2010/wordprocessingShape">
                    <wps:wsp>
                      <wps:cNvSpPr/>
                      <wps:spPr>
                        <a:xfrm>
                          <a:off x="0" y="0"/>
                          <a:ext cx="5760085" cy="37338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14:paraId="7E113383" w14:textId="77777777" w:rsidR="006D2F43" w:rsidRDefault="00E92BB7">
                            <w:pPr>
                              <w:pStyle w:val="FrameContents"/>
                              <w:jc w:val="center"/>
                              <w:rPr>
                                <w:color w:val="002060"/>
                                <w:sz w:val="32"/>
                                <w:szCs w:val="32"/>
                              </w:rPr>
                            </w:pPr>
                            <w:r>
                              <w:rPr>
                                <w:color w:val="002060"/>
                                <w:sz w:val="32"/>
                                <w:szCs w:val="32"/>
                              </w:rPr>
                              <w:t>Καβάλα 2025</w:t>
                            </w:r>
                          </w:p>
                        </w:txbxContent>
                      </wps:txbx>
                      <wps:bodyPr anchor="ctr">
                        <a:prstTxWarp prst="textNoShape">
                          <a:avLst/>
                        </a:prstTxWarp>
                        <a:noAutofit/>
                      </wps:bodyPr>
                    </wps:wsp>
                  </a:graphicData>
                </a:graphic>
              </wp:anchor>
            </w:drawing>
          </mc:Choice>
          <mc:Fallback>
            <w:pict>
              <v:rect w14:anchorId="0ED7E8B4" id="Rectangle 18" o:spid="_x0000_s1030" style="position:absolute;left:0;text-align:left;margin-left:0;margin-top:699.55pt;width:453.55pt;height:29.4pt;z-index:12;visibility:visible;mso-wrap-style:square;mso-wrap-distance-left:.5pt;mso-wrap-distance-top:.5pt;mso-wrap-distance-right:.5pt;mso-wrap-distance-bottom:.5pt;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" o:allowincell="f" filled="f" stroked="f" strokeweight="1pt">
                <v:textbox>
                  <w:txbxContent>
                    <w:p w14:paraId="7E113383" w14:textId="77777777" w:rsidR="006D2F43" w:rsidRDefault="00E92BB7">
                      <w:pPr>
                        <w:pStyle w:val="FrameContents"/>
                        <w:jc w:val="center"/>
                        <w:rPr>
                          <w:color w:val="002060"/>
                          <w:sz w:val="32"/>
                          <w:szCs w:val="32"/>
                        </w:rPr>
                      </w:pPr>
                      <w:r>
                        <w:rPr>
                          <w:color w:val="002060"/>
                          <w:sz w:val="32"/>
                          <w:szCs w:val="32"/>
                        </w:rPr>
                        <w:t>Καβάλα 2025</w:t>
                      </w:r>
                    </w:p>
                  </w:txbxContent>
                </v:textbox>
                <w10:wrap anchorx="margin"/>
              </v:rect>
            </w:pict>
          </mc:Fallback>
        </mc:AlternateContent>
      </w:r>
      <w:r w:rsidR="00E92BB7">
        <w:rPr>
          <w:noProof/>
        </w:rPr>
        <mc:AlternateContent>
          <mc:Choice Requires="wps">
            <w:drawing>
              <wp:anchor distT="6350" distB="6350" distL="6350" distR="6350" simplePos="0" relativeHeight="14" behindDoc="0" locked="0" layoutInCell="0" allowOverlap="1" wp14:anchorId="0217D862" wp14:editId="5833C9E9">
                <wp:simplePos x="0" y="0"/>
                <wp:positionH relativeFrom="column">
                  <wp:posOffset>967105</wp:posOffset>
                </wp:positionH>
                <wp:positionV relativeFrom="paragraph">
                  <wp:posOffset>106045</wp:posOffset>
                </wp:positionV>
                <wp:extent cx="5760085" cy="802640"/>
                <wp:effectExtent l="0" t="0" r="0" b="0"/>
                <wp:wrapNone/>
                <wp:docPr id="11" name="Rectangle 15"/>
                <wp:cNvGraphicFramePr/>
                <a:graphic xmlns:a="http://schemas.openxmlformats.org/drawingml/2006/main">
                  <a:graphicData uri="http://schemas.microsoft.com/office/word/2010/wordprocessingShape">
                    <wps:wsp>
                      <wps:cNvSpPr/>
                      <wps:spPr>
                        <a:xfrm>
                          <a:off x="0" y="0"/>
                          <a:ext cx="5759280" cy="80208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14:paraId="08FFA654" w14:textId="77777777" w:rsidR="006D2F43" w:rsidRDefault="00E92BB7">
                            <w:pPr>
                              <w:pStyle w:val="FrameContents"/>
                              <w:jc w:val="center"/>
                              <w:rPr>
                                <w:color w:val="002060"/>
                                <w:sz w:val="36"/>
                                <w:szCs w:val="36"/>
                              </w:rPr>
                            </w:pPr>
                            <w:r>
                              <w:rPr>
                                <w:color w:val="002060"/>
                                <w:sz w:val="36"/>
                                <w:szCs w:val="36"/>
                              </w:rPr>
                              <w:t>ΠΡΟΓΡΑΜΜΑ ΜΕΤΑΠΤΥΧΙΑΚΩΝ ΣΠΟΥΔΩΝ</w:t>
                            </w:r>
                          </w:p>
                          <w:p w14:paraId="529C8E1A" w14:textId="77777777" w:rsidR="006D2F43" w:rsidRDefault="00E92BB7">
                            <w:pPr>
                              <w:pStyle w:val="FrameContents"/>
                              <w:jc w:val="center"/>
                              <w:rPr>
                                <w:color w:val="002060"/>
                                <w:sz w:val="36"/>
                                <w:szCs w:val="36"/>
                              </w:rPr>
                            </w:pPr>
                            <w:r>
                              <w:rPr>
                                <w:color w:val="002060"/>
                                <w:sz w:val="36"/>
                                <w:szCs w:val="36"/>
                              </w:rPr>
                              <w:t>ΨΗΦΙΑΚΟ ΜΑΡΚΕΤΙΝΓΚ (DIGITAL MARKETING)</w:t>
                            </w:r>
                          </w:p>
                        </w:txbxContent>
                      </wps:txbx>
                      <wps:bodyPr anchor="ctr">
                        <a:prstTxWarp prst="textNoShape">
                          <a:avLst/>
                        </a:prstTxWarp>
                        <a:noAutofit/>
                      </wps:bodyPr>
                    </wps:wsp>
                  </a:graphicData>
                </a:graphic>
              </wp:anchor>
            </w:drawing>
          </mc:Choice>
          <mc:Fallback>
            <w:pict>
              <v:rect w14:anchorId="0217D862" id="Rectangle 15" o:spid="_x0000_s1031" style="position:absolute;left:0;text-align:left;margin-left:76.15pt;margin-top:8.35pt;width:453.55pt;height:63.2pt;z-index:14;visibility:visible;mso-wrap-style:square;mso-wrap-distance-left:.5pt;mso-wrap-distance-top:.5pt;mso-wrap-distance-right:.5pt;mso-wrap-distance-bottom:.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" o:allowincell="f" filled="f" stroked="f" strokeweight="1pt">
                <v:textbox>
                  <w:txbxContent>
                    <w:p w14:paraId="08FFA654" w14:textId="77777777" w:rsidR="006D2F43" w:rsidRDefault="00E92BB7">
                      <w:pPr>
                        <w:pStyle w:val="FrameContents"/>
                        <w:jc w:val="center"/>
                        <w:rPr>
                          <w:color w:val="002060"/>
                          <w:sz w:val="36"/>
                          <w:szCs w:val="36"/>
                        </w:rPr>
                      </w:pPr>
                      <w:r>
                        <w:rPr>
                          <w:color w:val="002060"/>
                          <w:sz w:val="36"/>
                          <w:szCs w:val="36"/>
                        </w:rPr>
                        <w:t>ΠΡΟΓΡΑΜΜΑ ΜΕΤΑΠΤΥΧΙΑΚΩΝ ΣΠΟΥΔΩΝ</w:t>
                      </w:r>
                    </w:p>
                    <w:p w14:paraId="529C8E1A" w14:textId="77777777" w:rsidR="006D2F43" w:rsidRDefault="00E92BB7">
                      <w:pPr>
                        <w:pStyle w:val="FrameContents"/>
                        <w:jc w:val="center"/>
                        <w:rPr>
                          <w:color w:val="002060"/>
                          <w:sz w:val="36"/>
                          <w:szCs w:val="36"/>
                        </w:rPr>
                      </w:pPr>
                      <w:r>
                        <w:rPr>
                          <w:color w:val="002060"/>
                          <w:sz w:val="36"/>
                          <w:szCs w:val="36"/>
                        </w:rPr>
                        <w:t>ΨΗΦΙΑΚΟ ΜΑΡΚΕΤΙΝΓΚ (DIGITAL MARKETING)</w:t>
                      </w:r>
                    </w:p>
                  </w:txbxContent>
                </v:textbox>
              </v:rect>
            </w:pict>
          </mc:Fallback>
        </mc:AlternateContent>
      </w:r>
      <w:r w:rsidR="00E92BB7">
        <w:rPr>
          <w:noProof/>
        </w:rPr>
        <w:drawing>
          <wp:anchor distT="0" distB="0" distL="0" distR="0" simplePos="0" relativeHeight="17" behindDoc="0" locked="0" layoutInCell="0" allowOverlap="1" wp14:anchorId="29F41280" wp14:editId="733E0768">
            <wp:simplePos x="0" y="0"/>
            <wp:positionH relativeFrom="column">
              <wp:posOffset>-42545</wp:posOffset>
            </wp:positionH>
            <wp:positionV relativeFrom="paragraph">
              <wp:posOffset>8462010</wp:posOffset>
            </wp:positionV>
            <wp:extent cx="871220" cy="1059815"/>
            <wp:effectExtent l="0" t="0" r="0" b="0"/>
            <wp:wrapNone/>
            <wp:docPr id="14" name="Εικόνα 1" descr="Εικόνα που περιέχει σκίτσο/σχέδιο, ζωγραφιά, τέχνη,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 descr="Εικόνα που περιέχει σκίτσο/σχέδιο, ζωγραφιά, τέχνη, εικονογράφηση&#10;&#10;Περιγραφή που δημιουργήθηκε αυτόματα"/>
                    <pic:cNvPicPr>
                      <a:picLocks noChangeAspect="1" noChangeArrowheads="1"/>
                    </pic:cNvPicPr>
                  </pic:nvPicPr>
                  <pic:blipFill>
                    <a:blip r:embed="rId8"/>
                    <a:stretch>
                      <a:fillRect/>
                    </a:stretch>
                  </pic:blipFill>
                  <pic:spPr bwMode="auto">
                    <a:xfrm>
                      <a:off x="0" y="0"/>
                      <a:ext cx="871220" cy="1059815"/>
                    </a:xfrm>
                    <a:prstGeom prst="rect">
                      <a:avLst/>
                    </a:prstGeom>
                  </pic:spPr>
                </pic:pic>
              </a:graphicData>
            </a:graphic>
          </wp:anchor>
        </w:drawing>
      </w:r>
      <w:r w:rsidR="00E92BB7">
        <w:rPr>
          <w:lang w:val="en-US"/>
        </w:rPr>
        <w:t xml:space="preserve"> </w:t>
      </w:r>
      <w:r w:rsidR="00E92BB7">
        <w:rPr>
          <w:noProof/>
        </w:rPr>
        <w:drawing>
          <wp:inline distT="0" distB="0" distL="0" distR="0" wp14:anchorId="41CB5F79" wp14:editId="321A8B63">
            <wp:extent cx="670560" cy="815340"/>
            <wp:effectExtent l="0" t="0" r="0" b="0"/>
            <wp:docPr id="15" name="Image1" descr="Εικόνα που περιέχει σκίτσο/σχέδιο, ζωγραφιά, τέχνη,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Εικόνα που περιέχει σκίτσο/σχέδιο, ζωγραφιά, τέχνη, εικονογράφηση&#10;&#10;Περιγραφή που δημιουργήθηκε αυτόματα"/>
                    <pic:cNvPicPr>
                      <a:picLocks noChangeAspect="1" noChangeArrowheads="1"/>
                    </pic:cNvPicPr>
                  </pic:nvPicPr>
                  <pic:blipFill>
                    <a:blip r:embed="rId9"/>
                    <a:stretch>
                      <a:fillRect/>
                    </a:stretch>
                  </pic:blipFill>
                  <pic:spPr bwMode="auto">
                    <a:xfrm>
                      <a:off x="0" y="0"/>
                      <a:ext cx="670560" cy="815340"/>
                    </a:xfrm>
                    <a:prstGeom prst="rect">
                      <a:avLst/>
                    </a:prstGeom>
                  </pic:spPr>
                </pic:pic>
              </a:graphicData>
            </a:graphic>
          </wp:inline>
        </w:drawing>
      </w:r>
      <w:r w:rsidR="00E92BB7">
        <w:rPr>
          <w:lang w:val="en-US"/>
        </w:rPr>
        <w:t xml:space="preserve"> </w:t>
      </w:r>
    </w:p>
    <w:p w14:paraId="3D68BE88" w14:textId="77777777" w:rsidR="006D2F43" w:rsidRDefault="00E92BB7">
      <w:pPr>
        <w:pStyle w:val="1"/>
      </w:pPr>
      <w:bookmarkStart w:id="0" w:name="_Toc219665489"/>
      <w:r>
        <w:lastRenderedPageBreak/>
        <w:t>Περιεχόμενα</w:t>
      </w:r>
      <w:bookmarkEnd w:id="0"/>
    </w:p>
    <w:sdt>
      <w:sdtPr>
        <w:rPr>
          <w:rFonts w:asciiTheme="minorHAnsi" w:eastAsiaTheme="minorHAnsi" w:hAnsiTheme="minorHAnsi" w:cstheme="minorBidi"/>
          <w:sz w:val="22"/>
          <w:szCs w:val="22"/>
        </w:rPr>
        <w:id w:val="1802794651"/>
        <w:docPartObj>
          <w:docPartGallery w:val="Table of Contents"/>
          <w:docPartUnique/>
        </w:docPartObj>
      </w:sdtPr>
      <w:sdtEndPr/>
      <w:sdtContent>
        <w:p w14:paraId="76622B97" w14:textId="77777777" w:rsidR="006D2F43" w:rsidRDefault="006D2F43">
          <w:pPr>
            <w:pStyle w:val="ae"/>
            <w:spacing w:before="0" w:after="0"/>
            <w:rPr>
              <w:sz w:val="6"/>
            </w:rPr>
          </w:pPr>
        </w:p>
        <w:p w14:paraId="4DE1D995" w14:textId="5B7467D2" w:rsidR="00565BFE" w:rsidRDefault="00E92BB7">
          <w:pPr>
            <w:pStyle w:val="10"/>
            <w:tabs>
              <w:tab w:val="right" w:leader="dot" w:pos="9016"/>
            </w:tabs>
            <w:rPr>
              <w:rFonts w:eastAsiaTheme="minorEastAsia"/>
              <w:noProof/>
              <w:lang w:eastAsia="el-GR"/>
            </w:rPr>
          </w:pPr>
          <w:r>
            <w:fldChar w:fldCharType="begin"/>
          </w:r>
          <w:r>
            <w:rPr>
              <w:rStyle w:val="IndexLink"/>
              <w:webHidden/>
            </w:rPr>
            <w:instrText>TOC \z \o "1-3" \u \h</w:instrText>
          </w:r>
          <w:r>
            <w:rPr>
              <w:rStyle w:val="IndexLink"/>
            </w:rPr>
            <w:fldChar w:fldCharType="separate"/>
          </w:r>
          <w:hyperlink w:anchor="_Toc219665489" w:history="1">
            <w:r w:rsidR="00565BFE" w:rsidRPr="00544BA4">
              <w:rPr>
                <w:rStyle w:val="-"/>
                <w:noProof/>
              </w:rPr>
              <w:t>Περιεχόμενα</w:t>
            </w:r>
            <w:r w:rsidR="00565BFE">
              <w:rPr>
                <w:noProof/>
                <w:webHidden/>
              </w:rPr>
              <w:tab/>
            </w:r>
            <w:r w:rsidR="00565BFE">
              <w:rPr>
                <w:noProof/>
                <w:webHidden/>
              </w:rPr>
              <w:fldChar w:fldCharType="begin"/>
            </w:r>
            <w:r w:rsidR="00565BFE">
              <w:rPr>
                <w:noProof/>
                <w:webHidden/>
              </w:rPr>
              <w:instrText xml:space="preserve"> PAGEREF _Toc219665489 \h </w:instrText>
            </w:r>
            <w:r w:rsidR="00565BFE">
              <w:rPr>
                <w:noProof/>
                <w:webHidden/>
              </w:rPr>
            </w:r>
            <w:r w:rsidR="00565BFE">
              <w:rPr>
                <w:noProof/>
                <w:webHidden/>
              </w:rPr>
              <w:fldChar w:fldCharType="separate"/>
            </w:r>
            <w:r w:rsidR="00E00903">
              <w:rPr>
                <w:noProof/>
                <w:webHidden/>
              </w:rPr>
              <w:t>3</w:t>
            </w:r>
            <w:r w:rsidR="00565BFE">
              <w:rPr>
                <w:noProof/>
                <w:webHidden/>
              </w:rPr>
              <w:fldChar w:fldCharType="end"/>
            </w:r>
          </w:hyperlink>
        </w:p>
        <w:p w14:paraId="6C650A75" w14:textId="05EF8DFB" w:rsidR="00565BFE" w:rsidRDefault="005924BD">
          <w:pPr>
            <w:pStyle w:val="10"/>
            <w:tabs>
              <w:tab w:val="right" w:leader="dot" w:pos="9016"/>
            </w:tabs>
            <w:rPr>
              <w:rFonts w:eastAsiaTheme="minorEastAsia"/>
              <w:noProof/>
              <w:lang w:eastAsia="el-GR"/>
            </w:rPr>
          </w:pPr>
          <w:hyperlink w:anchor="_Toc219665490" w:history="1">
            <w:r w:rsidR="00565BFE" w:rsidRPr="00544BA4">
              <w:rPr>
                <w:rStyle w:val="-"/>
                <w:noProof/>
              </w:rPr>
              <w:t>Κατάλογος</w:t>
            </w:r>
            <w:r w:rsidR="00565BFE" w:rsidRPr="00544BA4">
              <w:rPr>
                <w:rStyle w:val="-"/>
                <w:noProof/>
                <w:lang w:val="en-US"/>
              </w:rPr>
              <w:t xml:space="preserve"> </w:t>
            </w:r>
            <w:r w:rsidR="00565BFE" w:rsidRPr="00544BA4">
              <w:rPr>
                <w:rStyle w:val="-"/>
                <w:noProof/>
              </w:rPr>
              <w:t>Σχημάτων</w:t>
            </w:r>
            <w:r w:rsidR="00565BFE">
              <w:rPr>
                <w:noProof/>
                <w:webHidden/>
              </w:rPr>
              <w:tab/>
            </w:r>
            <w:r w:rsidR="00565BFE">
              <w:rPr>
                <w:noProof/>
                <w:webHidden/>
              </w:rPr>
              <w:fldChar w:fldCharType="begin"/>
            </w:r>
            <w:r w:rsidR="00565BFE">
              <w:rPr>
                <w:noProof/>
                <w:webHidden/>
              </w:rPr>
              <w:instrText xml:space="preserve"> PAGEREF _Toc219665490 \h </w:instrText>
            </w:r>
            <w:r w:rsidR="00565BFE">
              <w:rPr>
                <w:noProof/>
                <w:webHidden/>
              </w:rPr>
            </w:r>
            <w:r w:rsidR="00565BFE">
              <w:rPr>
                <w:noProof/>
                <w:webHidden/>
              </w:rPr>
              <w:fldChar w:fldCharType="separate"/>
            </w:r>
            <w:r w:rsidR="00E00903">
              <w:rPr>
                <w:noProof/>
                <w:webHidden/>
              </w:rPr>
              <w:t>5</w:t>
            </w:r>
            <w:r w:rsidR="00565BFE">
              <w:rPr>
                <w:noProof/>
                <w:webHidden/>
              </w:rPr>
              <w:fldChar w:fldCharType="end"/>
            </w:r>
          </w:hyperlink>
        </w:p>
        <w:p w14:paraId="7B4F28D4" w14:textId="6EE53C76" w:rsidR="00565BFE" w:rsidRDefault="005924BD">
          <w:pPr>
            <w:pStyle w:val="10"/>
            <w:tabs>
              <w:tab w:val="left" w:pos="1320"/>
              <w:tab w:val="right" w:leader="dot" w:pos="9016"/>
            </w:tabs>
            <w:rPr>
              <w:rFonts w:eastAsiaTheme="minorEastAsia"/>
              <w:noProof/>
              <w:lang w:eastAsia="el-GR"/>
            </w:rPr>
          </w:pPr>
          <w:hyperlink w:anchor="_Toc219665491" w:history="1">
            <w:r w:rsidR="00565BFE" w:rsidRPr="00544BA4">
              <w:rPr>
                <w:rStyle w:val="-"/>
                <w:noProof/>
                <w:lang w:val="en-US"/>
              </w:rPr>
              <w:t>Κεφάλαιο 1</w:t>
            </w:r>
            <w:r w:rsidR="00565BFE">
              <w:rPr>
                <w:rFonts w:eastAsiaTheme="minorEastAsia"/>
                <w:noProof/>
                <w:lang w:eastAsia="el-GR"/>
              </w:rPr>
              <w:tab/>
            </w:r>
            <w:r w:rsidR="00565BFE" w:rsidRPr="00544BA4">
              <w:rPr>
                <w:rStyle w:val="-"/>
                <w:noProof/>
              </w:rPr>
              <w:t xml:space="preserve">Εγκατάσταση και παραμετροποίηση του </w:t>
            </w:r>
            <w:r w:rsidR="00565BFE" w:rsidRPr="00544BA4">
              <w:rPr>
                <w:rStyle w:val="-"/>
                <w:noProof/>
                <w:lang w:val="en-US"/>
              </w:rPr>
              <w:t>CMS</w:t>
            </w:r>
            <w:r w:rsidR="00565BFE">
              <w:rPr>
                <w:noProof/>
                <w:webHidden/>
              </w:rPr>
              <w:tab/>
            </w:r>
            <w:r w:rsidR="00565BFE">
              <w:rPr>
                <w:noProof/>
                <w:webHidden/>
              </w:rPr>
              <w:fldChar w:fldCharType="begin"/>
            </w:r>
            <w:r w:rsidR="00565BFE">
              <w:rPr>
                <w:noProof/>
                <w:webHidden/>
              </w:rPr>
              <w:instrText xml:space="preserve"> PAGEREF _Toc219665491 \h </w:instrText>
            </w:r>
            <w:r w:rsidR="00565BFE">
              <w:rPr>
                <w:noProof/>
                <w:webHidden/>
              </w:rPr>
            </w:r>
            <w:r w:rsidR="00565BFE">
              <w:rPr>
                <w:noProof/>
                <w:webHidden/>
              </w:rPr>
              <w:fldChar w:fldCharType="separate"/>
            </w:r>
            <w:r w:rsidR="00E00903">
              <w:rPr>
                <w:noProof/>
                <w:webHidden/>
              </w:rPr>
              <w:t>7</w:t>
            </w:r>
            <w:r w:rsidR="00565BFE">
              <w:rPr>
                <w:noProof/>
                <w:webHidden/>
              </w:rPr>
              <w:fldChar w:fldCharType="end"/>
            </w:r>
          </w:hyperlink>
        </w:p>
        <w:p w14:paraId="26DE56D0" w14:textId="471AD35A" w:rsidR="00565BFE" w:rsidRDefault="005924BD">
          <w:pPr>
            <w:pStyle w:val="10"/>
            <w:tabs>
              <w:tab w:val="left" w:pos="1320"/>
              <w:tab w:val="right" w:leader="dot" w:pos="9016"/>
            </w:tabs>
            <w:rPr>
              <w:rFonts w:eastAsiaTheme="minorEastAsia"/>
              <w:noProof/>
              <w:lang w:eastAsia="el-GR"/>
            </w:rPr>
          </w:pPr>
          <w:hyperlink w:anchor="_Toc219665492" w:history="1">
            <w:r w:rsidR="00565BFE" w:rsidRPr="00544BA4">
              <w:rPr>
                <w:rStyle w:val="-"/>
                <w:noProof/>
                <w:lang w:val="en-US"/>
              </w:rPr>
              <w:t>Κεφάλαιο 2</w:t>
            </w:r>
            <w:r w:rsidR="00565BFE">
              <w:rPr>
                <w:rFonts w:eastAsiaTheme="minorEastAsia"/>
                <w:noProof/>
                <w:lang w:eastAsia="el-GR"/>
              </w:rPr>
              <w:tab/>
            </w:r>
            <w:r w:rsidR="00565BFE" w:rsidRPr="00544BA4">
              <w:rPr>
                <w:rStyle w:val="-"/>
                <w:noProof/>
              </w:rPr>
              <w:t xml:space="preserve">Ανάπτυξη </w:t>
            </w:r>
            <w:r w:rsidR="00565BFE" w:rsidRPr="00544BA4">
              <w:rPr>
                <w:rStyle w:val="-"/>
                <w:noProof/>
                <w:lang w:val="en-US"/>
              </w:rPr>
              <w:t>Website</w:t>
            </w:r>
            <w:r w:rsidR="00565BFE">
              <w:rPr>
                <w:noProof/>
                <w:webHidden/>
              </w:rPr>
              <w:tab/>
            </w:r>
            <w:r w:rsidR="00565BFE">
              <w:rPr>
                <w:noProof/>
                <w:webHidden/>
              </w:rPr>
              <w:fldChar w:fldCharType="begin"/>
            </w:r>
            <w:r w:rsidR="00565BFE">
              <w:rPr>
                <w:noProof/>
                <w:webHidden/>
              </w:rPr>
              <w:instrText xml:space="preserve"> PAGEREF _Toc219665492 \h </w:instrText>
            </w:r>
            <w:r w:rsidR="00565BFE">
              <w:rPr>
                <w:noProof/>
                <w:webHidden/>
              </w:rPr>
            </w:r>
            <w:r w:rsidR="00565BFE">
              <w:rPr>
                <w:noProof/>
                <w:webHidden/>
              </w:rPr>
              <w:fldChar w:fldCharType="separate"/>
            </w:r>
            <w:r w:rsidR="00E00903">
              <w:rPr>
                <w:noProof/>
                <w:webHidden/>
              </w:rPr>
              <w:t>9</w:t>
            </w:r>
            <w:r w:rsidR="00565BFE">
              <w:rPr>
                <w:noProof/>
                <w:webHidden/>
              </w:rPr>
              <w:fldChar w:fldCharType="end"/>
            </w:r>
          </w:hyperlink>
        </w:p>
        <w:p w14:paraId="3AB51E8A" w14:textId="57255656" w:rsidR="00565BFE" w:rsidRDefault="005924BD">
          <w:pPr>
            <w:pStyle w:val="20"/>
            <w:tabs>
              <w:tab w:val="left" w:pos="880"/>
              <w:tab w:val="right" w:leader="dot" w:pos="9016"/>
            </w:tabs>
            <w:rPr>
              <w:rFonts w:cstheme="minorBidi"/>
              <w:noProof/>
              <w:lang w:eastAsia="el-GR"/>
            </w:rPr>
          </w:pPr>
          <w:hyperlink w:anchor="_Toc219665493" w:history="1">
            <w:r w:rsidR="00565BFE" w:rsidRPr="00544BA4">
              <w:rPr>
                <w:rStyle w:val="-"/>
                <w:noProof/>
                <w:lang w:val="en-US"/>
              </w:rPr>
              <w:t>2.1.</w:t>
            </w:r>
            <w:r w:rsidR="00565BFE">
              <w:rPr>
                <w:rFonts w:cstheme="minorBidi"/>
                <w:noProof/>
                <w:lang w:eastAsia="el-GR"/>
              </w:rPr>
              <w:tab/>
            </w:r>
            <w:r w:rsidR="00565BFE" w:rsidRPr="00544BA4">
              <w:rPr>
                <w:rStyle w:val="-"/>
                <w:noProof/>
              </w:rPr>
              <w:t>Παρουσίαση της επιχείρησης</w:t>
            </w:r>
            <w:r w:rsidR="00565BFE">
              <w:rPr>
                <w:noProof/>
                <w:webHidden/>
              </w:rPr>
              <w:tab/>
            </w:r>
            <w:r w:rsidR="00565BFE">
              <w:rPr>
                <w:noProof/>
                <w:webHidden/>
              </w:rPr>
              <w:fldChar w:fldCharType="begin"/>
            </w:r>
            <w:r w:rsidR="00565BFE">
              <w:rPr>
                <w:noProof/>
                <w:webHidden/>
              </w:rPr>
              <w:instrText xml:space="preserve"> PAGEREF _Toc219665493 \h </w:instrText>
            </w:r>
            <w:r w:rsidR="00565BFE">
              <w:rPr>
                <w:noProof/>
                <w:webHidden/>
              </w:rPr>
            </w:r>
            <w:r w:rsidR="00565BFE">
              <w:rPr>
                <w:noProof/>
                <w:webHidden/>
              </w:rPr>
              <w:fldChar w:fldCharType="separate"/>
            </w:r>
            <w:r w:rsidR="00E00903">
              <w:rPr>
                <w:noProof/>
                <w:webHidden/>
              </w:rPr>
              <w:t>9</w:t>
            </w:r>
            <w:r w:rsidR="00565BFE">
              <w:rPr>
                <w:noProof/>
                <w:webHidden/>
              </w:rPr>
              <w:fldChar w:fldCharType="end"/>
            </w:r>
          </w:hyperlink>
        </w:p>
        <w:p w14:paraId="516157B8" w14:textId="2CA6FF4B" w:rsidR="00565BFE" w:rsidRDefault="005924BD">
          <w:pPr>
            <w:pStyle w:val="20"/>
            <w:tabs>
              <w:tab w:val="left" w:pos="880"/>
              <w:tab w:val="right" w:leader="dot" w:pos="9016"/>
            </w:tabs>
            <w:rPr>
              <w:rFonts w:cstheme="minorBidi"/>
              <w:noProof/>
              <w:lang w:eastAsia="el-GR"/>
            </w:rPr>
          </w:pPr>
          <w:hyperlink w:anchor="_Toc219665494" w:history="1">
            <w:r w:rsidR="00565BFE" w:rsidRPr="00544BA4">
              <w:rPr>
                <w:rStyle w:val="-"/>
                <w:noProof/>
              </w:rPr>
              <w:t>2.2.</w:t>
            </w:r>
            <w:r w:rsidR="00565BFE">
              <w:rPr>
                <w:rFonts w:cstheme="minorBidi"/>
                <w:noProof/>
                <w:lang w:eastAsia="el-GR"/>
              </w:rPr>
              <w:tab/>
            </w:r>
            <w:r w:rsidR="00565BFE" w:rsidRPr="00544BA4">
              <w:rPr>
                <w:rStyle w:val="-"/>
                <w:noProof/>
              </w:rPr>
              <w:t>Παρουσίαση της περιοχής στην οποία εδρεύει</w:t>
            </w:r>
            <w:r w:rsidR="00565BFE">
              <w:rPr>
                <w:noProof/>
                <w:webHidden/>
              </w:rPr>
              <w:tab/>
            </w:r>
            <w:r w:rsidR="00565BFE">
              <w:rPr>
                <w:noProof/>
                <w:webHidden/>
              </w:rPr>
              <w:fldChar w:fldCharType="begin"/>
            </w:r>
            <w:r w:rsidR="00565BFE">
              <w:rPr>
                <w:noProof/>
                <w:webHidden/>
              </w:rPr>
              <w:instrText xml:space="preserve"> PAGEREF _Toc219665494 \h </w:instrText>
            </w:r>
            <w:r w:rsidR="00565BFE">
              <w:rPr>
                <w:noProof/>
                <w:webHidden/>
              </w:rPr>
            </w:r>
            <w:r w:rsidR="00565BFE">
              <w:rPr>
                <w:noProof/>
                <w:webHidden/>
              </w:rPr>
              <w:fldChar w:fldCharType="separate"/>
            </w:r>
            <w:r w:rsidR="00E00903">
              <w:rPr>
                <w:noProof/>
                <w:webHidden/>
              </w:rPr>
              <w:t>11</w:t>
            </w:r>
            <w:r w:rsidR="00565BFE">
              <w:rPr>
                <w:noProof/>
                <w:webHidden/>
              </w:rPr>
              <w:fldChar w:fldCharType="end"/>
            </w:r>
          </w:hyperlink>
        </w:p>
        <w:p w14:paraId="1E6F018B" w14:textId="4D8F3EB1" w:rsidR="00565BFE" w:rsidRDefault="005924BD">
          <w:pPr>
            <w:pStyle w:val="20"/>
            <w:tabs>
              <w:tab w:val="left" w:pos="880"/>
              <w:tab w:val="right" w:leader="dot" w:pos="9016"/>
            </w:tabs>
            <w:rPr>
              <w:rFonts w:cstheme="minorBidi"/>
              <w:noProof/>
              <w:lang w:eastAsia="el-GR"/>
            </w:rPr>
          </w:pPr>
          <w:hyperlink w:anchor="_Toc219665495" w:history="1">
            <w:r w:rsidR="00565BFE" w:rsidRPr="00544BA4">
              <w:rPr>
                <w:rStyle w:val="-"/>
                <w:noProof/>
                <w:lang w:val="en-US"/>
              </w:rPr>
              <w:t>2.3.</w:t>
            </w:r>
            <w:r w:rsidR="00565BFE">
              <w:rPr>
                <w:rFonts w:cstheme="minorBidi"/>
                <w:noProof/>
                <w:lang w:eastAsia="el-GR"/>
              </w:rPr>
              <w:tab/>
            </w:r>
            <w:r w:rsidR="00565BFE" w:rsidRPr="00544BA4">
              <w:rPr>
                <w:rStyle w:val="-"/>
                <w:noProof/>
                <w:lang w:val="en-US"/>
              </w:rPr>
              <w:t>Multimedia slideshow</w:t>
            </w:r>
            <w:r w:rsidR="00565BFE">
              <w:rPr>
                <w:noProof/>
                <w:webHidden/>
              </w:rPr>
              <w:tab/>
            </w:r>
            <w:r w:rsidR="00565BFE">
              <w:rPr>
                <w:noProof/>
                <w:webHidden/>
              </w:rPr>
              <w:fldChar w:fldCharType="begin"/>
            </w:r>
            <w:r w:rsidR="00565BFE">
              <w:rPr>
                <w:noProof/>
                <w:webHidden/>
              </w:rPr>
              <w:instrText xml:space="preserve"> PAGEREF _Toc219665495 \h </w:instrText>
            </w:r>
            <w:r w:rsidR="00565BFE">
              <w:rPr>
                <w:noProof/>
                <w:webHidden/>
              </w:rPr>
            </w:r>
            <w:r w:rsidR="00565BFE">
              <w:rPr>
                <w:noProof/>
                <w:webHidden/>
              </w:rPr>
              <w:fldChar w:fldCharType="separate"/>
            </w:r>
            <w:r w:rsidR="00E00903">
              <w:rPr>
                <w:noProof/>
                <w:webHidden/>
              </w:rPr>
              <w:t>11</w:t>
            </w:r>
            <w:r w:rsidR="00565BFE">
              <w:rPr>
                <w:noProof/>
                <w:webHidden/>
              </w:rPr>
              <w:fldChar w:fldCharType="end"/>
            </w:r>
          </w:hyperlink>
        </w:p>
        <w:p w14:paraId="239AE0DA" w14:textId="5FB458E9" w:rsidR="00565BFE" w:rsidRDefault="005924BD">
          <w:pPr>
            <w:pStyle w:val="20"/>
            <w:tabs>
              <w:tab w:val="left" w:pos="880"/>
              <w:tab w:val="right" w:leader="dot" w:pos="9016"/>
            </w:tabs>
            <w:rPr>
              <w:rFonts w:cstheme="minorBidi"/>
              <w:noProof/>
              <w:lang w:eastAsia="el-GR"/>
            </w:rPr>
          </w:pPr>
          <w:hyperlink w:anchor="_Toc219665496" w:history="1">
            <w:r w:rsidR="00565BFE" w:rsidRPr="00544BA4">
              <w:rPr>
                <w:rStyle w:val="-"/>
                <w:noProof/>
                <w:lang w:val="en-US"/>
              </w:rPr>
              <w:t>2.4.</w:t>
            </w:r>
            <w:r w:rsidR="00565BFE">
              <w:rPr>
                <w:rFonts w:cstheme="minorBidi"/>
                <w:noProof/>
                <w:lang w:eastAsia="el-GR"/>
              </w:rPr>
              <w:tab/>
            </w:r>
            <w:r w:rsidR="00565BFE" w:rsidRPr="00544BA4">
              <w:rPr>
                <w:rStyle w:val="-"/>
                <w:noProof/>
              </w:rPr>
              <w:t>Εμφάνιση σε δύο γλώσσες</w:t>
            </w:r>
            <w:r w:rsidR="00565BFE">
              <w:rPr>
                <w:noProof/>
                <w:webHidden/>
              </w:rPr>
              <w:tab/>
            </w:r>
            <w:r w:rsidR="00565BFE">
              <w:rPr>
                <w:noProof/>
                <w:webHidden/>
              </w:rPr>
              <w:fldChar w:fldCharType="begin"/>
            </w:r>
            <w:r w:rsidR="00565BFE">
              <w:rPr>
                <w:noProof/>
                <w:webHidden/>
              </w:rPr>
              <w:instrText xml:space="preserve"> PAGEREF _Toc219665496 \h </w:instrText>
            </w:r>
            <w:r w:rsidR="00565BFE">
              <w:rPr>
                <w:noProof/>
                <w:webHidden/>
              </w:rPr>
            </w:r>
            <w:r w:rsidR="00565BFE">
              <w:rPr>
                <w:noProof/>
                <w:webHidden/>
              </w:rPr>
              <w:fldChar w:fldCharType="separate"/>
            </w:r>
            <w:r w:rsidR="00E00903">
              <w:rPr>
                <w:noProof/>
                <w:webHidden/>
              </w:rPr>
              <w:t>12</w:t>
            </w:r>
            <w:r w:rsidR="00565BFE">
              <w:rPr>
                <w:noProof/>
                <w:webHidden/>
              </w:rPr>
              <w:fldChar w:fldCharType="end"/>
            </w:r>
          </w:hyperlink>
        </w:p>
        <w:p w14:paraId="07B0DD3F" w14:textId="6525CE06" w:rsidR="00565BFE" w:rsidRDefault="005924BD">
          <w:pPr>
            <w:pStyle w:val="20"/>
            <w:tabs>
              <w:tab w:val="left" w:pos="880"/>
              <w:tab w:val="right" w:leader="dot" w:pos="9016"/>
            </w:tabs>
            <w:rPr>
              <w:rFonts w:cstheme="minorBidi"/>
              <w:noProof/>
              <w:lang w:eastAsia="el-GR"/>
            </w:rPr>
          </w:pPr>
          <w:hyperlink w:anchor="_Toc219665497" w:history="1">
            <w:r w:rsidR="00565BFE" w:rsidRPr="00544BA4">
              <w:rPr>
                <w:rStyle w:val="-"/>
                <w:noProof/>
                <w:lang w:val="en-US"/>
              </w:rPr>
              <w:t>2.5.</w:t>
            </w:r>
            <w:r w:rsidR="00565BFE">
              <w:rPr>
                <w:rFonts w:cstheme="minorBidi"/>
                <w:noProof/>
                <w:lang w:eastAsia="el-GR"/>
              </w:rPr>
              <w:tab/>
            </w:r>
            <w:r w:rsidR="00565BFE" w:rsidRPr="00544BA4">
              <w:rPr>
                <w:rStyle w:val="-"/>
                <w:noProof/>
              </w:rPr>
              <w:t>Φόρμα επικοινωνίας</w:t>
            </w:r>
            <w:r w:rsidR="00565BFE">
              <w:rPr>
                <w:noProof/>
                <w:webHidden/>
              </w:rPr>
              <w:tab/>
            </w:r>
            <w:r w:rsidR="00565BFE">
              <w:rPr>
                <w:noProof/>
                <w:webHidden/>
              </w:rPr>
              <w:fldChar w:fldCharType="begin"/>
            </w:r>
            <w:r w:rsidR="00565BFE">
              <w:rPr>
                <w:noProof/>
                <w:webHidden/>
              </w:rPr>
              <w:instrText xml:space="preserve"> PAGEREF _Toc219665497 \h </w:instrText>
            </w:r>
            <w:r w:rsidR="00565BFE">
              <w:rPr>
                <w:noProof/>
                <w:webHidden/>
              </w:rPr>
            </w:r>
            <w:r w:rsidR="00565BFE">
              <w:rPr>
                <w:noProof/>
                <w:webHidden/>
              </w:rPr>
              <w:fldChar w:fldCharType="separate"/>
            </w:r>
            <w:r w:rsidR="00E00903">
              <w:rPr>
                <w:noProof/>
                <w:webHidden/>
              </w:rPr>
              <w:t>13</w:t>
            </w:r>
            <w:r w:rsidR="00565BFE">
              <w:rPr>
                <w:noProof/>
                <w:webHidden/>
              </w:rPr>
              <w:fldChar w:fldCharType="end"/>
            </w:r>
          </w:hyperlink>
        </w:p>
        <w:p w14:paraId="27246965" w14:textId="3453F1BD" w:rsidR="00565BFE" w:rsidRDefault="005924BD">
          <w:pPr>
            <w:pStyle w:val="20"/>
            <w:tabs>
              <w:tab w:val="left" w:pos="880"/>
              <w:tab w:val="right" w:leader="dot" w:pos="9016"/>
            </w:tabs>
            <w:rPr>
              <w:rFonts w:cstheme="minorBidi"/>
              <w:noProof/>
              <w:lang w:eastAsia="el-GR"/>
            </w:rPr>
          </w:pPr>
          <w:hyperlink w:anchor="_Toc219665498" w:history="1">
            <w:r w:rsidR="00565BFE" w:rsidRPr="00544BA4">
              <w:rPr>
                <w:rStyle w:val="-"/>
                <w:noProof/>
                <w:lang w:val="en-US"/>
              </w:rPr>
              <w:t>2.6.</w:t>
            </w:r>
            <w:r w:rsidR="00565BFE">
              <w:rPr>
                <w:rFonts w:cstheme="minorBidi"/>
                <w:noProof/>
                <w:lang w:eastAsia="el-GR"/>
              </w:rPr>
              <w:tab/>
            </w:r>
            <w:r w:rsidR="00565BFE" w:rsidRPr="00544BA4">
              <w:rPr>
                <w:rStyle w:val="-"/>
                <w:noProof/>
              </w:rPr>
              <w:t>Σύστημα ανακοινώσεων</w:t>
            </w:r>
            <w:r w:rsidR="00565BFE">
              <w:rPr>
                <w:noProof/>
                <w:webHidden/>
              </w:rPr>
              <w:tab/>
            </w:r>
            <w:r w:rsidR="00565BFE">
              <w:rPr>
                <w:noProof/>
                <w:webHidden/>
              </w:rPr>
              <w:fldChar w:fldCharType="begin"/>
            </w:r>
            <w:r w:rsidR="00565BFE">
              <w:rPr>
                <w:noProof/>
                <w:webHidden/>
              </w:rPr>
              <w:instrText xml:space="preserve"> PAGEREF _Toc219665498 \h </w:instrText>
            </w:r>
            <w:r w:rsidR="00565BFE">
              <w:rPr>
                <w:noProof/>
                <w:webHidden/>
              </w:rPr>
            </w:r>
            <w:r w:rsidR="00565BFE">
              <w:rPr>
                <w:noProof/>
                <w:webHidden/>
              </w:rPr>
              <w:fldChar w:fldCharType="separate"/>
            </w:r>
            <w:r w:rsidR="00E00903">
              <w:rPr>
                <w:noProof/>
                <w:webHidden/>
              </w:rPr>
              <w:t>13</w:t>
            </w:r>
            <w:r w:rsidR="00565BFE">
              <w:rPr>
                <w:noProof/>
                <w:webHidden/>
              </w:rPr>
              <w:fldChar w:fldCharType="end"/>
            </w:r>
          </w:hyperlink>
        </w:p>
        <w:p w14:paraId="3AEC0150" w14:textId="51EE1299" w:rsidR="00565BFE" w:rsidRDefault="005924BD">
          <w:pPr>
            <w:pStyle w:val="20"/>
            <w:tabs>
              <w:tab w:val="left" w:pos="880"/>
              <w:tab w:val="right" w:leader="dot" w:pos="9016"/>
            </w:tabs>
            <w:rPr>
              <w:rFonts w:cstheme="minorBidi"/>
              <w:noProof/>
              <w:lang w:eastAsia="el-GR"/>
            </w:rPr>
          </w:pPr>
          <w:hyperlink w:anchor="_Toc219665499" w:history="1">
            <w:r w:rsidR="00565BFE" w:rsidRPr="00544BA4">
              <w:rPr>
                <w:rStyle w:val="-"/>
                <w:noProof/>
                <w:lang w:val="en-US"/>
              </w:rPr>
              <w:t>2.7.</w:t>
            </w:r>
            <w:r w:rsidR="00565BFE">
              <w:rPr>
                <w:rFonts w:cstheme="minorBidi"/>
                <w:noProof/>
                <w:lang w:eastAsia="el-GR"/>
              </w:rPr>
              <w:tab/>
            </w:r>
            <w:r w:rsidR="00565BFE" w:rsidRPr="00544BA4">
              <w:rPr>
                <w:rStyle w:val="-"/>
                <w:noProof/>
              </w:rPr>
              <w:t>Ημερολόγιο</w:t>
            </w:r>
            <w:r w:rsidR="00565BFE">
              <w:rPr>
                <w:noProof/>
                <w:webHidden/>
              </w:rPr>
              <w:tab/>
            </w:r>
            <w:r w:rsidR="00565BFE">
              <w:rPr>
                <w:noProof/>
                <w:webHidden/>
              </w:rPr>
              <w:fldChar w:fldCharType="begin"/>
            </w:r>
            <w:r w:rsidR="00565BFE">
              <w:rPr>
                <w:noProof/>
                <w:webHidden/>
              </w:rPr>
              <w:instrText xml:space="preserve"> PAGEREF _Toc219665499 \h </w:instrText>
            </w:r>
            <w:r w:rsidR="00565BFE">
              <w:rPr>
                <w:noProof/>
                <w:webHidden/>
              </w:rPr>
            </w:r>
            <w:r w:rsidR="00565BFE">
              <w:rPr>
                <w:noProof/>
                <w:webHidden/>
              </w:rPr>
              <w:fldChar w:fldCharType="separate"/>
            </w:r>
            <w:r w:rsidR="00E00903">
              <w:rPr>
                <w:noProof/>
                <w:webHidden/>
              </w:rPr>
              <w:t>13</w:t>
            </w:r>
            <w:r w:rsidR="00565BFE">
              <w:rPr>
                <w:noProof/>
                <w:webHidden/>
              </w:rPr>
              <w:fldChar w:fldCharType="end"/>
            </w:r>
          </w:hyperlink>
        </w:p>
        <w:p w14:paraId="0AFB27B1" w14:textId="5428115E" w:rsidR="00565BFE" w:rsidRDefault="005924BD">
          <w:pPr>
            <w:pStyle w:val="10"/>
            <w:tabs>
              <w:tab w:val="left" w:pos="1320"/>
              <w:tab w:val="right" w:leader="dot" w:pos="9016"/>
            </w:tabs>
            <w:rPr>
              <w:rFonts w:eastAsiaTheme="minorEastAsia"/>
              <w:noProof/>
              <w:lang w:eastAsia="el-GR"/>
            </w:rPr>
          </w:pPr>
          <w:hyperlink w:anchor="_Toc219665500" w:history="1">
            <w:r w:rsidR="00565BFE" w:rsidRPr="00544BA4">
              <w:rPr>
                <w:rStyle w:val="-"/>
                <w:noProof/>
                <w:lang w:val="en-US"/>
              </w:rPr>
              <w:t>Κεφάλαιο 3</w:t>
            </w:r>
            <w:r w:rsidR="00565BFE">
              <w:rPr>
                <w:rFonts w:eastAsiaTheme="minorEastAsia"/>
                <w:noProof/>
                <w:lang w:eastAsia="el-GR"/>
              </w:rPr>
              <w:tab/>
            </w:r>
            <w:r w:rsidR="00565BFE" w:rsidRPr="00544BA4">
              <w:rPr>
                <w:rStyle w:val="-"/>
                <w:noProof/>
              </w:rPr>
              <w:t xml:space="preserve">Παρουσίαση της λειτουργίας του </w:t>
            </w:r>
            <w:r w:rsidR="00565BFE" w:rsidRPr="00544BA4">
              <w:rPr>
                <w:rStyle w:val="-"/>
                <w:noProof/>
                <w:lang w:val="en-US"/>
              </w:rPr>
              <w:t>Website</w:t>
            </w:r>
            <w:r w:rsidR="00565BFE">
              <w:rPr>
                <w:noProof/>
                <w:webHidden/>
              </w:rPr>
              <w:tab/>
            </w:r>
            <w:r w:rsidR="00565BFE">
              <w:rPr>
                <w:noProof/>
                <w:webHidden/>
              </w:rPr>
              <w:fldChar w:fldCharType="begin"/>
            </w:r>
            <w:r w:rsidR="00565BFE">
              <w:rPr>
                <w:noProof/>
                <w:webHidden/>
              </w:rPr>
              <w:instrText xml:space="preserve"> PAGEREF _Toc219665500 \h </w:instrText>
            </w:r>
            <w:r w:rsidR="00565BFE">
              <w:rPr>
                <w:noProof/>
                <w:webHidden/>
              </w:rPr>
            </w:r>
            <w:r w:rsidR="00565BFE">
              <w:rPr>
                <w:noProof/>
                <w:webHidden/>
              </w:rPr>
              <w:fldChar w:fldCharType="separate"/>
            </w:r>
            <w:r w:rsidR="00E00903">
              <w:rPr>
                <w:noProof/>
                <w:webHidden/>
              </w:rPr>
              <w:t>17</w:t>
            </w:r>
            <w:r w:rsidR="00565BFE">
              <w:rPr>
                <w:noProof/>
                <w:webHidden/>
              </w:rPr>
              <w:fldChar w:fldCharType="end"/>
            </w:r>
          </w:hyperlink>
        </w:p>
        <w:p w14:paraId="7F886B9E" w14:textId="602E6BAB" w:rsidR="006D2F43" w:rsidRDefault="00E92BB7">
          <w:pPr>
            <w:pStyle w:val="10"/>
            <w:tabs>
              <w:tab w:val="left" w:pos="1320"/>
              <w:tab w:val="right" w:leader="dot" w:pos="9017"/>
            </w:tabs>
            <w:rPr>
              <w:rFonts w:eastAsiaTheme="minorEastAsia"/>
              <w:lang w:val="en-US"/>
            </w:rPr>
          </w:pPr>
          <w:r>
            <w:rPr>
              <w:rStyle w:val="IndexLink"/>
            </w:rPr>
            <w:fldChar w:fldCharType="end"/>
          </w:r>
        </w:p>
      </w:sdtContent>
    </w:sdt>
    <w:p w14:paraId="2F95943F" w14:textId="77777777" w:rsidR="006D2F43" w:rsidRDefault="006D2F43"/>
    <w:p w14:paraId="1864F481" w14:textId="77777777" w:rsidR="006D2F43" w:rsidRDefault="006D2F43">
      <w:pPr>
        <w:sectPr w:rsidR="006D2F43">
          <w:headerReference w:type="default" r:id="rId10"/>
          <w:footerReference w:type="default" r:id="rId11"/>
          <w:type w:val="oddPage"/>
          <w:pgSz w:w="11906" w:h="16838"/>
          <w:pgMar w:top="1247" w:right="1440" w:bottom="1247" w:left="1440" w:header="709" w:footer="709" w:gutter="0"/>
          <w:cols w:space="720"/>
          <w:formProt w:val="0"/>
          <w:docGrid w:linePitch="360" w:charSpace="4096"/>
        </w:sectPr>
      </w:pPr>
    </w:p>
    <w:p w14:paraId="7404B481" w14:textId="77777777" w:rsidR="006D2F43" w:rsidRPr="00565BFE" w:rsidRDefault="00E92BB7">
      <w:pPr>
        <w:pStyle w:val="1"/>
      </w:pPr>
      <w:bookmarkStart w:id="1" w:name="_Toc219665490"/>
      <w:r>
        <w:lastRenderedPageBreak/>
        <w:t>Κατάλογος</w:t>
      </w:r>
      <w:r w:rsidRPr="00565BFE">
        <w:t xml:space="preserve"> </w:t>
      </w:r>
      <w:r>
        <w:t>Σχημάτων</w:t>
      </w:r>
      <w:bookmarkEnd w:id="1"/>
    </w:p>
    <w:p w14:paraId="0C2DB10D" w14:textId="277D64EA" w:rsidR="00B64339" w:rsidRDefault="00B64339">
      <w:pPr>
        <w:pStyle w:val="af"/>
        <w:tabs>
          <w:tab w:val="right" w:leader="dot" w:pos="9016"/>
        </w:tabs>
        <w:rPr>
          <w:rFonts w:eastAsiaTheme="minorEastAsia"/>
          <w:noProof/>
          <w:lang w:eastAsia="el-GR"/>
        </w:rPr>
      </w:pPr>
      <w:r>
        <w:fldChar w:fldCharType="begin"/>
      </w:r>
      <w:r>
        <w:instrText xml:space="preserve"> TOC \h \z \c "Σχήμα 3." </w:instrText>
      </w:r>
      <w:r>
        <w:fldChar w:fldCharType="separate"/>
      </w:r>
      <w:hyperlink r:id="rId12" w:anchor="_Toc219666186" w:history="1">
        <w:r w:rsidRPr="008953F0">
          <w:rPr>
            <w:rStyle w:val="-"/>
            <w:noProof/>
          </w:rPr>
          <w:t>Σχήμα</w:t>
        </w:r>
        <w:r w:rsidRPr="008953F0">
          <w:rPr>
            <w:rStyle w:val="-"/>
            <w:noProof/>
            <w:lang w:val="en-US"/>
          </w:rPr>
          <w:t xml:space="preserve"> 3. 1</w:t>
        </w:r>
        <w:r w:rsidR="00CE653C">
          <w:rPr>
            <w:rStyle w:val="-"/>
            <w:noProof/>
          </w:rPr>
          <w:t>:</w:t>
        </w:r>
        <w:r w:rsidRPr="008953F0">
          <w:rPr>
            <w:rStyle w:val="-"/>
            <w:noProof/>
            <w:lang w:val="en-US"/>
          </w:rPr>
          <w:t xml:space="preserve"> </w:t>
        </w:r>
        <w:r w:rsidRPr="008953F0">
          <w:rPr>
            <w:rStyle w:val="-"/>
            <w:noProof/>
          </w:rPr>
          <w:t>Λογότυπο</w:t>
        </w:r>
        <w:r w:rsidRPr="008953F0">
          <w:rPr>
            <w:rStyle w:val="-"/>
            <w:noProof/>
            <w:lang w:val="en-US"/>
          </w:rPr>
          <w:t xml:space="preserve"> </w:t>
        </w:r>
        <w:r w:rsidRPr="008953F0">
          <w:rPr>
            <w:rStyle w:val="-"/>
            <w:noProof/>
          </w:rPr>
          <w:t>του</w:t>
        </w:r>
        <w:r w:rsidRPr="008953F0">
          <w:rPr>
            <w:rStyle w:val="-"/>
            <w:noProof/>
            <w:lang w:val="en-US"/>
          </w:rPr>
          <w:t xml:space="preserve"> “The Sugar Workshop”</w:t>
        </w:r>
        <w:r>
          <w:rPr>
            <w:noProof/>
            <w:webHidden/>
          </w:rPr>
          <w:tab/>
        </w:r>
        <w:r>
          <w:rPr>
            <w:noProof/>
            <w:webHidden/>
          </w:rPr>
          <w:fldChar w:fldCharType="begin"/>
        </w:r>
        <w:r>
          <w:rPr>
            <w:noProof/>
            <w:webHidden/>
          </w:rPr>
          <w:instrText xml:space="preserve"> PAGEREF _Toc219666186 \h </w:instrText>
        </w:r>
        <w:r>
          <w:rPr>
            <w:noProof/>
            <w:webHidden/>
          </w:rPr>
        </w:r>
        <w:r>
          <w:rPr>
            <w:noProof/>
            <w:webHidden/>
          </w:rPr>
          <w:fldChar w:fldCharType="separate"/>
        </w:r>
        <w:r>
          <w:rPr>
            <w:noProof/>
            <w:webHidden/>
          </w:rPr>
          <w:t>9</w:t>
        </w:r>
        <w:r>
          <w:rPr>
            <w:noProof/>
            <w:webHidden/>
          </w:rPr>
          <w:fldChar w:fldCharType="end"/>
        </w:r>
      </w:hyperlink>
    </w:p>
    <w:p w14:paraId="4FEDE8A2" w14:textId="48B5E726" w:rsidR="00B64339" w:rsidRDefault="005924BD">
      <w:pPr>
        <w:pStyle w:val="af"/>
        <w:tabs>
          <w:tab w:val="right" w:leader="dot" w:pos="9016"/>
        </w:tabs>
        <w:rPr>
          <w:rFonts w:eastAsiaTheme="minorEastAsia"/>
          <w:noProof/>
          <w:lang w:eastAsia="el-GR"/>
        </w:rPr>
      </w:pPr>
      <w:hyperlink r:id="rId13" w:anchor="_Toc219666187" w:history="1">
        <w:r w:rsidR="00B64339" w:rsidRPr="008953F0">
          <w:rPr>
            <w:rStyle w:val="-"/>
            <w:noProof/>
          </w:rPr>
          <w:t>Σχήμα 3. 2: Στιγμιότυπο οθόνης του “Σχετικά με εμάς” block της Αρχικής Σελίδας</w:t>
        </w:r>
        <w:r w:rsidR="00B64339">
          <w:rPr>
            <w:noProof/>
            <w:webHidden/>
          </w:rPr>
          <w:tab/>
        </w:r>
        <w:r w:rsidR="00B64339">
          <w:rPr>
            <w:noProof/>
            <w:webHidden/>
          </w:rPr>
          <w:fldChar w:fldCharType="begin"/>
        </w:r>
        <w:r w:rsidR="00B64339">
          <w:rPr>
            <w:noProof/>
            <w:webHidden/>
          </w:rPr>
          <w:instrText xml:space="preserve"> PAGEREF _Toc219666187 \h </w:instrText>
        </w:r>
        <w:r w:rsidR="00B64339">
          <w:rPr>
            <w:noProof/>
            <w:webHidden/>
          </w:rPr>
        </w:r>
        <w:r w:rsidR="00B64339">
          <w:rPr>
            <w:noProof/>
            <w:webHidden/>
          </w:rPr>
          <w:fldChar w:fldCharType="separate"/>
        </w:r>
        <w:r w:rsidR="00B64339">
          <w:rPr>
            <w:noProof/>
            <w:webHidden/>
          </w:rPr>
          <w:t>10</w:t>
        </w:r>
        <w:r w:rsidR="00B64339">
          <w:rPr>
            <w:noProof/>
            <w:webHidden/>
          </w:rPr>
          <w:fldChar w:fldCharType="end"/>
        </w:r>
      </w:hyperlink>
    </w:p>
    <w:p w14:paraId="75026F6E" w14:textId="4253AFA8" w:rsidR="00B64339" w:rsidRDefault="005924BD">
      <w:pPr>
        <w:pStyle w:val="af"/>
        <w:tabs>
          <w:tab w:val="right" w:leader="dot" w:pos="9016"/>
        </w:tabs>
        <w:rPr>
          <w:rFonts w:eastAsiaTheme="minorEastAsia"/>
          <w:noProof/>
          <w:lang w:eastAsia="el-GR"/>
        </w:rPr>
      </w:pPr>
      <w:hyperlink w:anchor="_Toc219666188" w:history="1">
        <w:r w:rsidR="00B64339" w:rsidRPr="008953F0">
          <w:rPr>
            <w:rStyle w:val="-"/>
            <w:noProof/>
          </w:rPr>
          <w:t>Σχήμα 3. 3: Στιγμιότυπο οθόνης του block των Υπηρεσιών της επιχείρησης</w:t>
        </w:r>
        <w:r w:rsidR="00B64339">
          <w:rPr>
            <w:noProof/>
            <w:webHidden/>
          </w:rPr>
          <w:tab/>
        </w:r>
        <w:r w:rsidR="00B64339">
          <w:rPr>
            <w:noProof/>
            <w:webHidden/>
          </w:rPr>
          <w:fldChar w:fldCharType="begin"/>
        </w:r>
        <w:r w:rsidR="00B64339">
          <w:rPr>
            <w:noProof/>
            <w:webHidden/>
          </w:rPr>
          <w:instrText xml:space="preserve"> PAGEREF _Toc219666188 \h </w:instrText>
        </w:r>
        <w:r w:rsidR="00B64339">
          <w:rPr>
            <w:noProof/>
            <w:webHidden/>
          </w:rPr>
        </w:r>
        <w:r w:rsidR="00B64339">
          <w:rPr>
            <w:noProof/>
            <w:webHidden/>
          </w:rPr>
          <w:fldChar w:fldCharType="separate"/>
        </w:r>
        <w:r w:rsidR="00B64339">
          <w:rPr>
            <w:noProof/>
            <w:webHidden/>
          </w:rPr>
          <w:t>11</w:t>
        </w:r>
        <w:r w:rsidR="00B64339">
          <w:rPr>
            <w:noProof/>
            <w:webHidden/>
          </w:rPr>
          <w:fldChar w:fldCharType="end"/>
        </w:r>
      </w:hyperlink>
    </w:p>
    <w:p w14:paraId="7979D455" w14:textId="27D2597C" w:rsidR="00B64339" w:rsidRDefault="005924BD">
      <w:pPr>
        <w:pStyle w:val="af"/>
        <w:tabs>
          <w:tab w:val="right" w:leader="dot" w:pos="9016"/>
        </w:tabs>
        <w:rPr>
          <w:rFonts w:eastAsiaTheme="minorEastAsia"/>
          <w:noProof/>
          <w:lang w:eastAsia="el-GR"/>
        </w:rPr>
      </w:pPr>
      <w:hyperlink w:anchor="_Toc219666189" w:history="1">
        <w:r w:rsidR="00B64339" w:rsidRPr="008953F0">
          <w:rPr>
            <w:rStyle w:val="-"/>
            <w:noProof/>
          </w:rPr>
          <w:t>Σχήμα 3. 4: Στιγμιότυπο οθόνης του χάρτη στη σελίδα «Σχετικά με εμάς»</w:t>
        </w:r>
        <w:r w:rsidR="00B64339">
          <w:rPr>
            <w:noProof/>
            <w:webHidden/>
          </w:rPr>
          <w:tab/>
        </w:r>
        <w:r w:rsidR="00B64339">
          <w:rPr>
            <w:noProof/>
            <w:webHidden/>
          </w:rPr>
          <w:fldChar w:fldCharType="begin"/>
        </w:r>
        <w:r w:rsidR="00B64339">
          <w:rPr>
            <w:noProof/>
            <w:webHidden/>
          </w:rPr>
          <w:instrText xml:space="preserve"> PAGEREF _Toc219666189 \h </w:instrText>
        </w:r>
        <w:r w:rsidR="00B64339">
          <w:rPr>
            <w:noProof/>
            <w:webHidden/>
          </w:rPr>
        </w:r>
        <w:r w:rsidR="00B64339">
          <w:rPr>
            <w:noProof/>
            <w:webHidden/>
          </w:rPr>
          <w:fldChar w:fldCharType="separate"/>
        </w:r>
        <w:r w:rsidR="00B64339">
          <w:rPr>
            <w:noProof/>
            <w:webHidden/>
          </w:rPr>
          <w:t>12</w:t>
        </w:r>
        <w:r w:rsidR="00B64339">
          <w:rPr>
            <w:noProof/>
            <w:webHidden/>
          </w:rPr>
          <w:fldChar w:fldCharType="end"/>
        </w:r>
      </w:hyperlink>
    </w:p>
    <w:p w14:paraId="51D3A701" w14:textId="47704A7B" w:rsidR="00B64339" w:rsidRDefault="005924BD">
      <w:pPr>
        <w:pStyle w:val="af"/>
        <w:tabs>
          <w:tab w:val="right" w:leader="dot" w:pos="9016"/>
        </w:tabs>
        <w:rPr>
          <w:rFonts w:eastAsiaTheme="minorEastAsia"/>
          <w:noProof/>
          <w:lang w:eastAsia="el-GR"/>
        </w:rPr>
      </w:pPr>
      <w:hyperlink w:anchor="_Toc219666190" w:history="1">
        <w:r w:rsidR="00B64339" w:rsidRPr="008953F0">
          <w:rPr>
            <w:rStyle w:val="-"/>
            <w:noProof/>
          </w:rPr>
          <w:t>Σχήμα 3. 5: Στιγμιότυπο οθόνης των ρυθμίσεων του διακόπτη γλώσσας</w:t>
        </w:r>
        <w:r w:rsidR="00B64339">
          <w:rPr>
            <w:noProof/>
            <w:webHidden/>
          </w:rPr>
          <w:tab/>
        </w:r>
        <w:r w:rsidR="00B64339">
          <w:rPr>
            <w:noProof/>
            <w:webHidden/>
          </w:rPr>
          <w:fldChar w:fldCharType="begin"/>
        </w:r>
        <w:r w:rsidR="00B64339">
          <w:rPr>
            <w:noProof/>
            <w:webHidden/>
          </w:rPr>
          <w:instrText xml:space="preserve"> PAGEREF _Toc219666190 \h </w:instrText>
        </w:r>
        <w:r w:rsidR="00B64339">
          <w:rPr>
            <w:noProof/>
            <w:webHidden/>
          </w:rPr>
        </w:r>
        <w:r w:rsidR="00B64339">
          <w:rPr>
            <w:noProof/>
            <w:webHidden/>
          </w:rPr>
          <w:fldChar w:fldCharType="separate"/>
        </w:r>
        <w:r w:rsidR="00B64339">
          <w:rPr>
            <w:noProof/>
            <w:webHidden/>
          </w:rPr>
          <w:t>13</w:t>
        </w:r>
        <w:r w:rsidR="00B64339">
          <w:rPr>
            <w:noProof/>
            <w:webHidden/>
          </w:rPr>
          <w:fldChar w:fldCharType="end"/>
        </w:r>
      </w:hyperlink>
    </w:p>
    <w:p w14:paraId="3FBAC162" w14:textId="5FC0827E" w:rsidR="00B64339" w:rsidRDefault="005924BD">
      <w:pPr>
        <w:pStyle w:val="af"/>
        <w:tabs>
          <w:tab w:val="right" w:leader="dot" w:pos="9016"/>
        </w:tabs>
        <w:rPr>
          <w:rFonts w:eastAsiaTheme="minorEastAsia"/>
          <w:noProof/>
          <w:lang w:eastAsia="el-GR"/>
        </w:rPr>
      </w:pPr>
      <w:hyperlink w:anchor="_Toc219666191" w:history="1">
        <w:r w:rsidR="00B64339" w:rsidRPr="008953F0">
          <w:rPr>
            <w:rStyle w:val="-"/>
            <w:noProof/>
          </w:rPr>
          <w:t>Σχήμα 3. 6: Στιγμιότυπο οθόνης του month-view των επερχόμενων events</w:t>
        </w:r>
        <w:r w:rsidR="00B64339">
          <w:rPr>
            <w:noProof/>
            <w:webHidden/>
          </w:rPr>
          <w:tab/>
        </w:r>
        <w:r w:rsidR="00B64339">
          <w:rPr>
            <w:noProof/>
            <w:webHidden/>
          </w:rPr>
          <w:fldChar w:fldCharType="begin"/>
        </w:r>
        <w:r w:rsidR="00B64339">
          <w:rPr>
            <w:noProof/>
            <w:webHidden/>
          </w:rPr>
          <w:instrText xml:space="preserve"> PAGEREF _Toc219666191 \h </w:instrText>
        </w:r>
        <w:r w:rsidR="00B64339">
          <w:rPr>
            <w:noProof/>
            <w:webHidden/>
          </w:rPr>
        </w:r>
        <w:r w:rsidR="00B64339">
          <w:rPr>
            <w:noProof/>
            <w:webHidden/>
          </w:rPr>
          <w:fldChar w:fldCharType="separate"/>
        </w:r>
        <w:r w:rsidR="00B64339">
          <w:rPr>
            <w:noProof/>
            <w:webHidden/>
          </w:rPr>
          <w:t>14</w:t>
        </w:r>
        <w:r w:rsidR="00B64339">
          <w:rPr>
            <w:noProof/>
            <w:webHidden/>
          </w:rPr>
          <w:fldChar w:fldCharType="end"/>
        </w:r>
      </w:hyperlink>
    </w:p>
    <w:p w14:paraId="7A999547" w14:textId="246C650E" w:rsidR="00B64339" w:rsidRDefault="005924BD">
      <w:pPr>
        <w:pStyle w:val="af"/>
        <w:tabs>
          <w:tab w:val="right" w:leader="dot" w:pos="9016"/>
        </w:tabs>
        <w:rPr>
          <w:rFonts w:eastAsiaTheme="minorEastAsia"/>
          <w:noProof/>
          <w:lang w:eastAsia="el-GR"/>
        </w:rPr>
      </w:pPr>
      <w:hyperlink w:anchor="_Toc219666192" w:history="1">
        <w:r w:rsidR="00B64339" w:rsidRPr="008953F0">
          <w:rPr>
            <w:rStyle w:val="-"/>
            <w:noProof/>
          </w:rPr>
          <w:t>Σχήμα 3. 7:  Στιγμιότυπο οθόνης ενός event</w:t>
        </w:r>
        <w:r w:rsidR="00B64339">
          <w:rPr>
            <w:noProof/>
            <w:webHidden/>
          </w:rPr>
          <w:tab/>
        </w:r>
        <w:r w:rsidR="00B64339">
          <w:rPr>
            <w:noProof/>
            <w:webHidden/>
          </w:rPr>
          <w:fldChar w:fldCharType="begin"/>
        </w:r>
        <w:r w:rsidR="00B64339">
          <w:rPr>
            <w:noProof/>
            <w:webHidden/>
          </w:rPr>
          <w:instrText xml:space="preserve"> PAGEREF _Toc219666192 \h </w:instrText>
        </w:r>
        <w:r w:rsidR="00B64339">
          <w:rPr>
            <w:noProof/>
            <w:webHidden/>
          </w:rPr>
        </w:r>
        <w:r w:rsidR="00B64339">
          <w:rPr>
            <w:noProof/>
            <w:webHidden/>
          </w:rPr>
          <w:fldChar w:fldCharType="separate"/>
        </w:r>
        <w:r w:rsidR="00B64339">
          <w:rPr>
            <w:noProof/>
            <w:webHidden/>
          </w:rPr>
          <w:t>15</w:t>
        </w:r>
        <w:r w:rsidR="00B64339">
          <w:rPr>
            <w:noProof/>
            <w:webHidden/>
          </w:rPr>
          <w:fldChar w:fldCharType="end"/>
        </w:r>
      </w:hyperlink>
    </w:p>
    <w:p w14:paraId="7100CC56" w14:textId="544CB2B1" w:rsidR="00B64339" w:rsidRDefault="005924BD">
      <w:pPr>
        <w:pStyle w:val="af"/>
        <w:tabs>
          <w:tab w:val="right" w:leader="dot" w:pos="9016"/>
        </w:tabs>
        <w:rPr>
          <w:rFonts w:eastAsiaTheme="minorEastAsia"/>
          <w:noProof/>
          <w:lang w:eastAsia="el-GR"/>
        </w:rPr>
      </w:pPr>
      <w:hyperlink w:anchor="_Toc219666193" w:history="1">
        <w:r w:rsidR="00B64339" w:rsidRPr="008953F0">
          <w:rPr>
            <w:rStyle w:val="-"/>
            <w:noProof/>
          </w:rPr>
          <w:t>Σχήμα 3. 8: Αγγλική σελίδα ημερολογίου</w:t>
        </w:r>
        <w:r w:rsidR="00B64339">
          <w:rPr>
            <w:noProof/>
            <w:webHidden/>
          </w:rPr>
          <w:tab/>
        </w:r>
        <w:r w:rsidR="00B64339">
          <w:rPr>
            <w:noProof/>
            <w:webHidden/>
          </w:rPr>
          <w:fldChar w:fldCharType="begin"/>
        </w:r>
        <w:r w:rsidR="00B64339">
          <w:rPr>
            <w:noProof/>
            <w:webHidden/>
          </w:rPr>
          <w:instrText xml:space="preserve"> PAGEREF _Toc219666193 \h </w:instrText>
        </w:r>
        <w:r w:rsidR="00B64339">
          <w:rPr>
            <w:noProof/>
            <w:webHidden/>
          </w:rPr>
        </w:r>
        <w:r w:rsidR="00B64339">
          <w:rPr>
            <w:noProof/>
            <w:webHidden/>
          </w:rPr>
          <w:fldChar w:fldCharType="separate"/>
        </w:r>
        <w:r w:rsidR="00B64339">
          <w:rPr>
            <w:noProof/>
            <w:webHidden/>
          </w:rPr>
          <w:t>15</w:t>
        </w:r>
        <w:r w:rsidR="00B64339">
          <w:rPr>
            <w:noProof/>
            <w:webHidden/>
          </w:rPr>
          <w:fldChar w:fldCharType="end"/>
        </w:r>
      </w:hyperlink>
    </w:p>
    <w:p w14:paraId="60937497" w14:textId="46ABEFB6" w:rsidR="00B64339" w:rsidRPr="008669E0" w:rsidRDefault="00B64339" w:rsidP="00B64339">
      <w:pPr>
        <w:spacing w:after="0"/>
        <w:jc w:val="left"/>
      </w:pPr>
      <w:r>
        <w:fldChar w:fldCharType="end"/>
      </w:r>
    </w:p>
    <w:p w14:paraId="27B8FD67" w14:textId="13ECC1FD" w:rsidR="00B64339" w:rsidRDefault="00B64339" w:rsidP="00B64339">
      <w:pPr>
        <w:spacing w:after="0"/>
      </w:pPr>
    </w:p>
    <w:p w14:paraId="1CA02E58" w14:textId="415CB8E0" w:rsidR="006D2F43" w:rsidRPr="00B64339" w:rsidRDefault="00B64339">
      <w:pPr>
        <w:pStyle w:val="af"/>
        <w:tabs>
          <w:tab w:val="right" w:leader="dot" w:pos="9017"/>
        </w:tabs>
        <w:rPr>
          <w:rFonts w:eastAsiaTheme="minorEastAsia"/>
        </w:rPr>
      </w:pPr>
      <w:r>
        <w:rPr>
          <w:rStyle w:val="IndexLink"/>
        </w:rPr>
        <w:br/>
      </w:r>
    </w:p>
    <w:p w14:paraId="481E9759" w14:textId="77777777" w:rsidR="006D2F43" w:rsidRPr="00B64339" w:rsidRDefault="006D2F43">
      <w:pPr>
        <w:sectPr w:rsidR="006D2F43" w:rsidRPr="00B64339">
          <w:headerReference w:type="default" r:id="rId14"/>
          <w:footerReference w:type="default" r:id="rId15"/>
          <w:type w:val="oddPage"/>
          <w:pgSz w:w="11906" w:h="16838"/>
          <w:pgMar w:top="1247" w:right="1440" w:bottom="1247" w:left="1440" w:header="709" w:footer="709" w:gutter="0"/>
          <w:cols w:space="720"/>
          <w:formProt w:val="0"/>
          <w:docGrid w:linePitch="360" w:charSpace="4096"/>
        </w:sectPr>
      </w:pPr>
    </w:p>
    <w:p w14:paraId="58A0FFB5" w14:textId="77777777" w:rsidR="006D2F43" w:rsidRDefault="00E92BB7">
      <w:pPr>
        <w:pStyle w:val="1"/>
        <w:numPr>
          <w:ilvl w:val="0"/>
          <w:numId w:val="2"/>
        </w:numPr>
        <w:jc w:val="left"/>
        <w:rPr>
          <w:lang w:val="en-US"/>
        </w:rPr>
      </w:pPr>
      <w:r w:rsidRPr="00B64339">
        <w:lastRenderedPageBreak/>
        <w:br/>
      </w:r>
      <w:r w:rsidRPr="00B64339">
        <w:br/>
      </w:r>
      <w:bookmarkStart w:id="2" w:name="_Toc219665491"/>
      <w:r>
        <w:t xml:space="preserve">Εγκατάσταση και παραμετροποίηση του </w:t>
      </w:r>
      <w:r>
        <w:rPr>
          <w:lang w:val="en-US"/>
        </w:rPr>
        <w:t>CMS</w:t>
      </w:r>
      <w:bookmarkEnd w:id="2"/>
    </w:p>
    <w:p w14:paraId="337E9C72" w14:textId="77777777" w:rsidR="006D2F43" w:rsidRDefault="006D2F43">
      <w:pPr>
        <w:spacing w:after="0"/>
        <w:rPr>
          <w:lang w:val="en-US"/>
        </w:rPr>
      </w:pPr>
    </w:p>
    <w:p w14:paraId="1B448527" w14:textId="77777777" w:rsidR="006D2F43" w:rsidRPr="00C12739" w:rsidRDefault="00E92BB7">
      <w:pPr>
        <w:jc w:val="left"/>
      </w:pPr>
      <w:r>
        <w:t xml:space="preserve">Για την υλοποίηση της εργασίας χρησιμοποιήθηκε το CMS </w:t>
      </w:r>
      <w:proofErr w:type="spellStart"/>
      <w:r>
        <w:t>WordPress</w:t>
      </w:r>
      <w:proofErr w:type="spellEnd"/>
      <w:r>
        <w:t xml:space="preserve">, το οποίο εγκαταστάθηκε στον </w:t>
      </w:r>
      <w:proofErr w:type="spellStart"/>
      <w:r>
        <w:t>web</w:t>
      </w:r>
      <w:proofErr w:type="spellEnd"/>
      <w:r>
        <w:t xml:space="preserve"> </w:t>
      </w:r>
      <w:proofErr w:type="spellStart"/>
      <w:r>
        <w:t>server</w:t>
      </w:r>
      <w:proofErr w:type="spellEnd"/>
      <w:r>
        <w:t xml:space="preserve"> του Τμήματος (lab.mst.duth.gr), όπως ορίζεται στις προδιαγραφές.</w:t>
      </w:r>
    </w:p>
    <w:p w14:paraId="2EB4E470" w14:textId="77777777" w:rsidR="006D2F43" w:rsidRPr="00C12739" w:rsidRDefault="00E92BB7">
      <w:pPr>
        <w:jc w:val="left"/>
      </w:pPr>
      <w:r>
        <w:t xml:space="preserve">Αρχικά πραγματοποιήθηκε σύνδεση στον </w:t>
      </w:r>
      <w:proofErr w:type="spellStart"/>
      <w:r>
        <w:t>web</w:t>
      </w:r>
      <w:proofErr w:type="spellEnd"/>
      <w:r>
        <w:t xml:space="preserve"> </w:t>
      </w:r>
      <w:proofErr w:type="spellStart"/>
      <w:r>
        <w:t>server</w:t>
      </w:r>
      <w:proofErr w:type="spellEnd"/>
      <w:r>
        <w:t xml:space="preserve"> μέσω προγράμματος μεταφοράς αρχείων (</w:t>
      </w:r>
      <w:proofErr w:type="spellStart"/>
      <w:r>
        <w:t>WinSCP</w:t>
      </w:r>
      <w:proofErr w:type="spellEnd"/>
      <w:r>
        <w:t>). Στον προσωπικό φάκελο “</w:t>
      </w:r>
      <w:proofErr w:type="spellStart"/>
      <w:r>
        <w:t>dimigymn</w:t>
      </w:r>
      <w:proofErr w:type="spellEnd"/>
      <w:r>
        <w:t xml:space="preserve">” μεταφορτώθηκαν όλα τα αρχεία της τελευταίας έκδοσης του </w:t>
      </w:r>
      <w:proofErr w:type="spellStart"/>
      <w:r>
        <w:t>WordPress</w:t>
      </w:r>
      <w:proofErr w:type="spellEnd"/>
      <w:r>
        <w:t xml:space="preserve">. Με τη χρήση του URL του ιστοτόπου, ενεργοποιήθηκε ο οδηγός εγκατάστασης του </w:t>
      </w:r>
      <w:proofErr w:type="spellStart"/>
      <w:r>
        <w:t>WordPress</w:t>
      </w:r>
      <w:proofErr w:type="spellEnd"/>
      <w:r>
        <w:t xml:space="preserve">, όπου ορίστηκαν το όνομα ιστοτόπου “The </w:t>
      </w:r>
      <w:proofErr w:type="spellStart"/>
      <w:r>
        <w:t>Sugar</w:t>
      </w:r>
      <w:proofErr w:type="spellEnd"/>
      <w:r>
        <w:t xml:space="preserve"> </w:t>
      </w:r>
      <w:proofErr w:type="spellStart"/>
      <w:r>
        <w:t>Workshop</w:t>
      </w:r>
      <w:proofErr w:type="spellEnd"/>
      <w:r>
        <w:t>”, το όνομα χρήστη  “</w:t>
      </w:r>
      <w:proofErr w:type="spellStart"/>
      <w:r>
        <w:t>dimigymn</w:t>
      </w:r>
      <w:proofErr w:type="spellEnd"/>
      <w:r>
        <w:t xml:space="preserve">”, συνθηματικό “6hMd9qEa” και email “dimigymn@mst.duth.gr”. Στη συνέχεια πραγματοποιήθηκαν βασικές ρυθμίσεις όπως η γλώσσα ιστοτόπου στα Ελληνικά και ο ορισμός της αρχικής σελίδας ως στατική. </w:t>
      </w:r>
      <w:r>
        <w:br/>
      </w:r>
      <w:r>
        <w:br/>
        <w:t xml:space="preserve">Για την εμφάνιση του ιστοτόπου επιλέχθηκε το θέμα </w:t>
      </w:r>
      <w:proofErr w:type="spellStart"/>
      <w:r>
        <w:t>Astra</w:t>
      </w:r>
      <w:proofErr w:type="spellEnd"/>
      <w:r>
        <w:t xml:space="preserve">, λόγω της ευελιξίας, της απλότητας και της συμβατότητάς με τα </w:t>
      </w:r>
      <w:proofErr w:type="spellStart"/>
      <w:r>
        <w:t>plugins</w:t>
      </w:r>
      <w:proofErr w:type="spellEnd"/>
      <w:r>
        <w:t xml:space="preserve"> που χρειάστηκαν να χρησιμοποιηθούν στη συνέχεια για την υλοποίηση των ερωτημάτων της εργασίας. Η εγκατάσταση του θέματος πραγματοποιήθηκε από το μενού Εμφάνιση → Θέματα → Προσθήκη νέου.</w:t>
      </w:r>
    </w:p>
    <w:p w14:paraId="6CAC6A29" w14:textId="77777777" w:rsidR="006D2F43" w:rsidRPr="00C12739" w:rsidRDefault="00E92BB7">
      <w:pPr>
        <w:jc w:val="left"/>
      </w:pPr>
      <w:r>
        <w:t>Μετά την ενεργοποίηση του θέματος, έγινε βασική παραμετροποίηση μέσω του εργαλείου Εμφάνιση → Προσαρμογή, όπου ρυθμίστηκαν:</w:t>
      </w:r>
    </w:p>
    <w:p w14:paraId="2D71A00E" w14:textId="77777777" w:rsidR="006D2F43" w:rsidRDefault="00E92BB7">
      <w:pPr>
        <w:numPr>
          <w:ilvl w:val="0"/>
          <w:numId w:val="3"/>
        </w:numPr>
        <w:jc w:val="left"/>
      </w:pPr>
      <w:r>
        <w:t xml:space="preserve">Το </w:t>
      </w:r>
      <w:proofErr w:type="spellStart"/>
      <w:r>
        <w:t>header</w:t>
      </w:r>
      <w:proofErr w:type="spellEnd"/>
      <w:r>
        <w:t xml:space="preserve"> του ιστοτόπου</w:t>
      </w:r>
    </w:p>
    <w:p w14:paraId="7B1607FB" w14:textId="77777777" w:rsidR="006D2F43" w:rsidRDefault="00E92BB7">
      <w:pPr>
        <w:numPr>
          <w:ilvl w:val="0"/>
          <w:numId w:val="3"/>
        </w:numPr>
        <w:jc w:val="left"/>
      </w:pPr>
      <w:r>
        <w:t>Η χρωματική παλέτα (απαλές ροζ αποχρώσεις)</w:t>
      </w:r>
    </w:p>
    <w:p w14:paraId="173D32A7" w14:textId="77777777" w:rsidR="006D2F43" w:rsidRPr="00C12739" w:rsidRDefault="00E92BB7">
      <w:pPr>
        <w:numPr>
          <w:ilvl w:val="0"/>
          <w:numId w:val="3"/>
        </w:numPr>
        <w:jc w:val="left"/>
      </w:pPr>
      <w:r>
        <w:t>Η τυπογραφία (γραμματοσειρές και μεγέθη)</w:t>
      </w:r>
    </w:p>
    <w:p w14:paraId="21CCFDEC" w14:textId="77777777" w:rsidR="006D2F43" w:rsidRPr="00C12739" w:rsidRDefault="00E92BB7">
      <w:pPr>
        <w:jc w:val="left"/>
      </w:pPr>
      <w:r>
        <w:t>Επιπλέον, χρειάστηκε να προστεθεί στη γραμμή 39 του αρχείου “</w:t>
      </w:r>
      <w:r>
        <w:rPr>
          <w:lang w:val="en-US"/>
        </w:rPr>
        <w:t>wp</w:t>
      </w:r>
      <w:r w:rsidRPr="00C12739">
        <w:t>-</w:t>
      </w:r>
      <w:r>
        <w:rPr>
          <w:lang w:val="en-US"/>
        </w:rPr>
        <w:t>config</w:t>
      </w:r>
      <w:r w:rsidRPr="00C12739">
        <w:t>.</w:t>
      </w:r>
      <w:r>
        <w:rPr>
          <w:lang w:val="en-US"/>
        </w:rPr>
        <w:t>php</w:t>
      </w:r>
      <w:r w:rsidRPr="00C12739">
        <w:t xml:space="preserve">”, </w:t>
      </w:r>
      <w:r>
        <w:t>η εξής γραμμή κώδικα για τη λειτουργία του θέματος: “</w:t>
      </w:r>
      <w:proofErr w:type="spellStart"/>
      <w:r>
        <w:t>define</w:t>
      </w:r>
      <w:proofErr w:type="spellEnd"/>
      <w:r>
        <w:t>('FS_METHOD','</w:t>
      </w:r>
      <w:proofErr w:type="spellStart"/>
      <w:r>
        <w:t>direct</w:t>
      </w:r>
      <w:proofErr w:type="spellEnd"/>
      <w:r>
        <w:t>');”</w:t>
      </w:r>
    </w:p>
    <w:p w14:paraId="503604A0" w14:textId="77777777" w:rsidR="006D2F43" w:rsidRPr="00C12739" w:rsidRDefault="00E92BB7">
      <w:pPr>
        <w:jc w:val="left"/>
      </w:pPr>
      <w:r>
        <w:t>Όσον αφορά τα πρόσθετα που έπρεπε να εγκατασταθούν και να ενεργοποιηθούν για την εκπόνηση των απαιτήσεων της εργασίας, επιλέχθηκαν έπειτα από ανάλυση τα εξής:</w:t>
      </w:r>
    </w:p>
    <w:p w14:paraId="435C4950" w14:textId="77777777" w:rsidR="006D2F43" w:rsidRPr="00C12739" w:rsidRDefault="00E92BB7">
      <w:pPr>
        <w:numPr>
          <w:ilvl w:val="0"/>
          <w:numId w:val="4"/>
        </w:numPr>
        <w:jc w:val="left"/>
      </w:pPr>
      <w:r>
        <w:t>Για τη μετάφραση των σελίδων, επιλέχθηκε το “</w:t>
      </w:r>
      <w:proofErr w:type="spellStart"/>
      <w:r>
        <w:rPr>
          <w:lang w:val="en-US"/>
        </w:rPr>
        <w:t>Polylang</w:t>
      </w:r>
      <w:proofErr w:type="spellEnd"/>
      <w:r w:rsidRPr="00C12739">
        <w:t>”.</w:t>
      </w:r>
    </w:p>
    <w:p w14:paraId="46755E13" w14:textId="77777777" w:rsidR="006D2F43" w:rsidRDefault="00E92BB7">
      <w:pPr>
        <w:numPr>
          <w:ilvl w:val="0"/>
          <w:numId w:val="4"/>
        </w:numPr>
        <w:jc w:val="left"/>
        <w:rPr>
          <w:lang w:val="en-US"/>
        </w:rPr>
      </w:pPr>
      <w:r>
        <w:t xml:space="preserve">Για τη δημιουργία </w:t>
      </w:r>
      <w:r>
        <w:rPr>
          <w:lang w:val="en-US"/>
        </w:rPr>
        <w:t xml:space="preserve">events </w:t>
      </w:r>
      <w:r>
        <w:t xml:space="preserve">και </w:t>
      </w:r>
      <w:r>
        <w:rPr>
          <w:lang w:val="en-US"/>
        </w:rPr>
        <w:t xml:space="preserve">calendar, </w:t>
      </w:r>
      <w:r>
        <w:t>επιλέχθηκε το “</w:t>
      </w:r>
      <w:r>
        <w:rPr>
          <w:lang w:val="en-US"/>
        </w:rPr>
        <w:t>The Events Calendar”</w:t>
      </w:r>
    </w:p>
    <w:p w14:paraId="1FA6DAD7" w14:textId="77777777" w:rsidR="006D2F43" w:rsidRPr="00C12739" w:rsidRDefault="00E92BB7">
      <w:pPr>
        <w:numPr>
          <w:ilvl w:val="0"/>
          <w:numId w:val="4"/>
        </w:numPr>
        <w:jc w:val="left"/>
      </w:pPr>
      <w:r>
        <w:t xml:space="preserve">Για τη δημιουργία του </w:t>
      </w:r>
      <w:r>
        <w:rPr>
          <w:lang w:val="en-US"/>
        </w:rPr>
        <w:t>slideshow</w:t>
      </w:r>
      <w:r w:rsidRPr="00C12739">
        <w:t xml:space="preserve">, </w:t>
      </w:r>
      <w:r>
        <w:t>επιλέχθηκε το “</w:t>
      </w:r>
      <w:r>
        <w:rPr>
          <w:lang w:val="en-US"/>
        </w:rPr>
        <w:t>Smart</w:t>
      </w:r>
      <w:r w:rsidRPr="00C12739">
        <w:t xml:space="preserve"> </w:t>
      </w:r>
      <w:r>
        <w:rPr>
          <w:lang w:val="en-US"/>
        </w:rPr>
        <w:t>Slider</w:t>
      </w:r>
      <w:r w:rsidRPr="00C12739">
        <w:t xml:space="preserve"> 3”</w:t>
      </w:r>
    </w:p>
    <w:p w14:paraId="5F263F13" w14:textId="77777777" w:rsidR="006D2F43" w:rsidRPr="00C12739" w:rsidRDefault="00E92BB7">
      <w:pPr>
        <w:numPr>
          <w:ilvl w:val="0"/>
          <w:numId w:val="4"/>
        </w:numPr>
        <w:jc w:val="left"/>
        <w:sectPr w:rsidR="006D2F43" w:rsidRPr="00C12739">
          <w:headerReference w:type="default" r:id="rId16"/>
          <w:footerReference w:type="default" r:id="rId17"/>
          <w:type w:val="oddPage"/>
          <w:pgSz w:w="11906" w:h="16838"/>
          <w:pgMar w:top="1247" w:right="1440" w:bottom="1247" w:left="1440" w:header="709" w:footer="709" w:gutter="0"/>
          <w:cols w:space="720"/>
          <w:formProt w:val="0"/>
          <w:docGrid w:linePitch="360" w:charSpace="4096"/>
        </w:sectPr>
      </w:pPr>
      <w:r>
        <w:t>Τέλος, για τη δημιουργία της φόρμας επικοινωνίας, επιλέχθηκε το “</w:t>
      </w:r>
      <w:r>
        <w:rPr>
          <w:lang w:val="en-US"/>
        </w:rPr>
        <w:t>Contact</w:t>
      </w:r>
      <w:r w:rsidRPr="00C12739">
        <w:t xml:space="preserve"> </w:t>
      </w:r>
      <w:r>
        <w:rPr>
          <w:lang w:val="en-US"/>
        </w:rPr>
        <w:t>Form</w:t>
      </w:r>
      <w:r w:rsidRPr="00C12739">
        <w:t xml:space="preserve"> 7”.</w:t>
      </w:r>
    </w:p>
    <w:p w14:paraId="594E94FE" w14:textId="77777777" w:rsidR="006D2F43" w:rsidRPr="00C12739" w:rsidRDefault="00E92BB7">
      <w:pPr>
        <w:jc w:val="left"/>
      </w:pPr>
      <w:r>
        <w:lastRenderedPageBreak/>
        <w:t xml:space="preserve">Παρακάτω, θα εξηγηθεί αναλυτικότερα η παραμετροποίηση και ο τρόπος χρήσης των </w:t>
      </w:r>
      <w:r>
        <w:rPr>
          <w:lang w:val="en-US"/>
        </w:rPr>
        <w:t>plugins</w:t>
      </w:r>
      <w:r w:rsidRPr="00C12739">
        <w:t>.</w:t>
      </w:r>
    </w:p>
    <w:p w14:paraId="19174226" w14:textId="28EF8738" w:rsidR="006D2F43" w:rsidRPr="00C12739" w:rsidRDefault="00E92BB7" w:rsidP="00E00903">
      <w:pPr>
        <w:jc w:val="left"/>
      </w:pPr>
      <w:r>
        <w:br/>
      </w:r>
      <w:r>
        <w:br w:type="page"/>
      </w:r>
    </w:p>
    <w:p w14:paraId="2C517649" w14:textId="77777777" w:rsidR="006D2F43" w:rsidRDefault="00E92BB7">
      <w:pPr>
        <w:pStyle w:val="1"/>
        <w:numPr>
          <w:ilvl w:val="0"/>
          <w:numId w:val="2"/>
        </w:numPr>
        <w:jc w:val="left"/>
        <w:rPr>
          <w:lang w:val="en-US"/>
        </w:rPr>
      </w:pPr>
      <w:r>
        <w:lastRenderedPageBreak/>
        <w:br/>
      </w:r>
      <w:r>
        <w:br/>
      </w:r>
      <w:bookmarkStart w:id="3" w:name="_Toc219665492"/>
      <w:r>
        <w:t xml:space="preserve">Ανάπτυξη </w:t>
      </w:r>
      <w:r>
        <w:rPr>
          <w:lang w:val="en-US"/>
        </w:rPr>
        <w:t>Website</w:t>
      </w:r>
      <w:bookmarkEnd w:id="3"/>
    </w:p>
    <w:p w14:paraId="4C339720" w14:textId="77777777" w:rsidR="006D2F43" w:rsidRDefault="00E92BB7">
      <w:pPr>
        <w:pStyle w:val="2"/>
        <w:numPr>
          <w:ilvl w:val="1"/>
          <w:numId w:val="2"/>
        </w:numPr>
        <w:ind w:left="720"/>
        <w:jc w:val="left"/>
        <w:rPr>
          <w:lang w:val="en-US"/>
        </w:rPr>
      </w:pPr>
      <w:bookmarkStart w:id="4" w:name="_Toc219665493"/>
      <w:r>
        <w:t>Παρουσίαση της επιχείρησης</w:t>
      </w:r>
      <w:bookmarkEnd w:id="4"/>
    </w:p>
    <w:p w14:paraId="723980D6" w14:textId="77777777" w:rsidR="006D2F43" w:rsidRDefault="00E92BB7">
      <w:pPr>
        <w:spacing w:after="0"/>
        <w:rPr>
          <w:lang w:val="en-US"/>
        </w:rPr>
      </w:pPr>
      <w:r w:rsidRPr="00C12739">
        <w:t>Το “</w:t>
      </w:r>
      <w:r>
        <w:rPr>
          <w:lang w:val="en-US"/>
        </w:rPr>
        <w:t>The</w:t>
      </w:r>
      <w:r w:rsidRPr="00C12739">
        <w:t xml:space="preserve"> </w:t>
      </w:r>
      <w:r>
        <w:rPr>
          <w:lang w:val="en-US"/>
        </w:rPr>
        <w:t>Sugar</w:t>
      </w:r>
      <w:r w:rsidRPr="00C12739">
        <w:t xml:space="preserve"> </w:t>
      </w:r>
      <w:r>
        <w:rPr>
          <w:lang w:val="en-US"/>
        </w:rPr>
        <w:t>Workshop</w:t>
      </w:r>
      <w:r w:rsidRPr="00C12739">
        <w:t>” είναι μια υποθετική επιχείρηση</w:t>
      </w:r>
      <w:r>
        <w:t xml:space="preserve"> μαθημάτων </w:t>
      </w:r>
      <w:r w:rsidRPr="00C12739">
        <w:t xml:space="preserve">ζαχαροπλαστικής που εδρεύει στο κέντρο της Θεσσαλονίκης. Δημιουργήθηκε από επαγγελματίες </w:t>
      </w:r>
      <w:proofErr w:type="spellStart"/>
      <w:r w:rsidRPr="00C12739">
        <w:t>ζαχαροπλάστ</w:t>
      </w:r>
      <w:r>
        <w:t>ριες</w:t>
      </w:r>
      <w:proofErr w:type="spellEnd"/>
      <w:r w:rsidRPr="00C12739">
        <w:t xml:space="preserve"> με πολυετή εμπειρία στον </w:t>
      </w:r>
      <w:r>
        <w:t>κλάδο</w:t>
      </w:r>
      <w:r w:rsidRPr="00C12739">
        <w:t>, οι οποίες αποφάσισαν να ιδρύσουν έναν εκπαιδευτικό χώρο αφιερωμένο στη</w:t>
      </w:r>
      <w:r>
        <w:t>ν εκμάθηση</w:t>
      </w:r>
      <w:r w:rsidRPr="00C12739">
        <w:t xml:space="preserve"> </w:t>
      </w:r>
      <w:r>
        <w:t>ζαχαροπλαστικής</w:t>
      </w:r>
      <w:r w:rsidRPr="00C12739">
        <w:t xml:space="preserve">. </w:t>
      </w:r>
      <w:r>
        <w:rPr>
          <w:lang w:val="en-US"/>
        </w:rPr>
        <w:t>Η επ</w:t>
      </w:r>
      <w:proofErr w:type="spellStart"/>
      <w:r>
        <w:rPr>
          <w:lang w:val="en-US"/>
        </w:rPr>
        <w:t>ιχείρηση</w:t>
      </w:r>
      <w:proofErr w:type="spellEnd"/>
      <w:r>
        <w:rPr>
          <w:lang w:val="en-US"/>
        </w:rPr>
        <w:t xml:space="preserve"> π</w:t>
      </w:r>
      <w:proofErr w:type="spellStart"/>
      <w:r>
        <w:rPr>
          <w:lang w:val="en-US"/>
        </w:rPr>
        <w:t>ροσφέρει</w:t>
      </w:r>
      <w:proofErr w:type="spellEnd"/>
      <w:r>
        <w:rPr>
          <w:lang w:val="en-US"/>
        </w:rPr>
        <w:t>:</w:t>
      </w:r>
    </w:p>
    <w:p w14:paraId="23108642" w14:textId="77777777" w:rsidR="006D2F43" w:rsidRDefault="00E92BB7">
      <w:pPr>
        <w:numPr>
          <w:ilvl w:val="0"/>
          <w:numId w:val="5"/>
        </w:numPr>
        <w:spacing w:after="0"/>
        <w:rPr>
          <w:lang w:val="en-US"/>
        </w:rPr>
      </w:pPr>
      <w:r>
        <w:t>Μ</w:t>
      </w:r>
      <w:r>
        <w:rPr>
          <w:lang w:val="en-US"/>
        </w:rPr>
        <w:t>α</w:t>
      </w:r>
      <w:proofErr w:type="spellStart"/>
      <w:r>
        <w:rPr>
          <w:lang w:val="en-US"/>
        </w:rPr>
        <w:t>θήμ</w:t>
      </w:r>
      <w:proofErr w:type="spellEnd"/>
      <w:r>
        <w:rPr>
          <w:lang w:val="en-US"/>
        </w:rPr>
        <w:t>ατα ζαχα</w:t>
      </w:r>
      <w:proofErr w:type="spellStart"/>
      <w:r>
        <w:rPr>
          <w:lang w:val="en-US"/>
        </w:rPr>
        <w:t>ρο</w:t>
      </w:r>
      <w:proofErr w:type="spellEnd"/>
      <w:r>
        <w:rPr>
          <w:lang w:val="en-US"/>
        </w:rPr>
        <w:t xml:space="preserve">πλαστικής </w:t>
      </w:r>
      <w:proofErr w:type="spellStart"/>
      <w:r>
        <w:rPr>
          <w:lang w:val="en-US"/>
        </w:rPr>
        <w:t>γι</w:t>
      </w:r>
      <w:proofErr w:type="spellEnd"/>
      <w:r>
        <w:rPr>
          <w:lang w:val="en-US"/>
        </w:rPr>
        <w:t>α πα</w:t>
      </w:r>
      <w:proofErr w:type="spellStart"/>
      <w:r>
        <w:rPr>
          <w:lang w:val="en-US"/>
        </w:rPr>
        <w:t>ιδιά</w:t>
      </w:r>
      <w:proofErr w:type="spellEnd"/>
    </w:p>
    <w:p w14:paraId="4BFB56D6" w14:textId="77777777" w:rsidR="006D2F43" w:rsidRDefault="00E92BB7">
      <w:pPr>
        <w:numPr>
          <w:ilvl w:val="0"/>
          <w:numId w:val="5"/>
        </w:numPr>
        <w:spacing w:after="0"/>
        <w:rPr>
          <w:lang w:val="en-US"/>
        </w:rPr>
      </w:pPr>
      <w:r>
        <w:t>Μ</w:t>
      </w:r>
      <w:r>
        <w:rPr>
          <w:lang w:val="en-US"/>
        </w:rPr>
        <w:t>α</w:t>
      </w:r>
      <w:proofErr w:type="spellStart"/>
      <w:r>
        <w:rPr>
          <w:lang w:val="en-US"/>
        </w:rPr>
        <w:t>θήμ</w:t>
      </w:r>
      <w:proofErr w:type="spellEnd"/>
      <w:r>
        <w:rPr>
          <w:lang w:val="en-US"/>
        </w:rPr>
        <w:t>ατα ζαχα</w:t>
      </w:r>
      <w:proofErr w:type="spellStart"/>
      <w:r>
        <w:rPr>
          <w:lang w:val="en-US"/>
        </w:rPr>
        <w:t>ρο</w:t>
      </w:r>
      <w:proofErr w:type="spellEnd"/>
      <w:r>
        <w:rPr>
          <w:lang w:val="en-US"/>
        </w:rPr>
        <w:t xml:space="preserve">πλαστικής </w:t>
      </w:r>
      <w:proofErr w:type="spellStart"/>
      <w:r>
        <w:rPr>
          <w:lang w:val="en-US"/>
        </w:rPr>
        <w:t>γι</w:t>
      </w:r>
      <w:proofErr w:type="spellEnd"/>
      <w:r>
        <w:rPr>
          <w:lang w:val="en-US"/>
        </w:rPr>
        <w:t xml:space="preserve">α </w:t>
      </w:r>
      <w:proofErr w:type="spellStart"/>
      <w:r>
        <w:rPr>
          <w:lang w:val="en-US"/>
        </w:rPr>
        <w:t>ενήλικες</w:t>
      </w:r>
      <w:proofErr w:type="spellEnd"/>
    </w:p>
    <w:p w14:paraId="043F26D0" w14:textId="77777777" w:rsidR="006D2F43" w:rsidRDefault="00E92BB7">
      <w:pPr>
        <w:numPr>
          <w:ilvl w:val="0"/>
          <w:numId w:val="5"/>
        </w:numPr>
        <w:spacing w:after="0"/>
        <w:rPr>
          <w:lang w:val="en-US"/>
        </w:rPr>
      </w:pPr>
      <w:proofErr w:type="spellStart"/>
      <w:r>
        <w:rPr>
          <w:lang w:val="en-US"/>
        </w:rPr>
        <w:t>Αυτοτελή</w:t>
      </w:r>
      <w:proofErr w:type="spellEnd"/>
      <w:r>
        <w:rPr>
          <w:lang w:val="en-US"/>
        </w:rPr>
        <w:t xml:space="preserve"> </w:t>
      </w:r>
      <w:proofErr w:type="spellStart"/>
      <w:r>
        <w:rPr>
          <w:lang w:val="en-US"/>
        </w:rPr>
        <w:t>θεμ</w:t>
      </w:r>
      <w:proofErr w:type="spellEnd"/>
      <w:r>
        <w:rPr>
          <w:lang w:val="en-US"/>
        </w:rPr>
        <w:t xml:space="preserve">ατικά </w:t>
      </w:r>
      <w:proofErr w:type="spellStart"/>
      <w:r>
        <w:rPr>
          <w:lang w:val="en-US"/>
        </w:rPr>
        <w:t>σεμινάρι</w:t>
      </w:r>
      <w:proofErr w:type="spellEnd"/>
      <w:r>
        <w:rPr>
          <w:lang w:val="en-US"/>
        </w:rPr>
        <w:t>α</w:t>
      </w:r>
    </w:p>
    <w:p w14:paraId="05C0AF97" w14:textId="77777777" w:rsidR="006D2F43" w:rsidRDefault="00E92BB7">
      <w:pPr>
        <w:numPr>
          <w:ilvl w:val="0"/>
          <w:numId w:val="5"/>
        </w:numPr>
        <w:spacing w:after="0"/>
        <w:rPr>
          <w:lang w:val="en-US"/>
        </w:rPr>
      </w:pPr>
      <w:proofErr w:type="spellStart"/>
      <w:r>
        <w:rPr>
          <w:lang w:val="en-US"/>
        </w:rPr>
        <w:t>Δημοσίευση</w:t>
      </w:r>
      <w:proofErr w:type="spellEnd"/>
      <w:r>
        <w:rPr>
          <w:lang w:val="en-US"/>
        </w:rPr>
        <w:t xml:space="preserve"> </w:t>
      </w:r>
      <w:proofErr w:type="spellStart"/>
      <w:r>
        <w:rPr>
          <w:lang w:val="en-US"/>
        </w:rPr>
        <w:t>συντ</w:t>
      </w:r>
      <w:proofErr w:type="spellEnd"/>
      <w:r>
        <w:rPr>
          <w:lang w:val="en-US"/>
        </w:rPr>
        <w:t>αγών ζαχα</w:t>
      </w:r>
      <w:proofErr w:type="spellStart"/>
      <w:r>
        <w:rPr>
          <w:lang w:val="en-US"/>
        </w:rPr>
        <w:t>ρο</w:t>
      </w:r>
      <w:proofErr w:type="spellEnd"/>
      <w:r>
        <w:rPr>
          <w:lang w:val="en-US"/>
        </w:rPr>
        <w:t>πλαστικής online</w:t>
      </w:r>
    </w:p>
    <w:p w14:paraId="34F2A2F0" w14:textId="5B61AFBF" w:rsidR="00B64339" w:rsidRPr="00B64339" w:rsidRDefault="00B64339" w:rsidP="00B64339">
      <w:pPr>
        <w:spacing w:after="0"/>
      </w:pPr>
      <w:r>
        <w:rPr>
          <w:noProof/>
        </w:rPr>
        <mc:AlternateContent>
          <mc:Choice Requires="wps">
            <w:drawing>
              <wp:anchor distT="0" distB="0" distL="114300" distR="114300" simplePos="0" relativeHeight="251659264" behindDoc="0" locked="0" layoutInCell="1" allowOverlap="1" wp14:anchorId="6033E423" wp14:editId="5FEBB2E8">
                <wp:simplePos x="0" y="0"/>
                <wp:positionH relativeFrom="column">
                  <wp:posOffset>1029970</wp:posOffset>
                </wp:positionH>
                <wp:positionV relativeFrom="paragraph">
                  <wp:posOffset>3729990</wp:posOffset>
                </wp:positionV>
                <wp:extent cx="3672205" cy="635"/>
                <wp:effectExtent l="0" t="0" r="0" b="0"/>
                <wp:wrapTopAndBottom/>
                <wp:docPr id="25" name="Πλαίσιο κειμένου 25"/>
                <wp:cNvGraphicFramePr/>
                <a:graphic xmlns:a="http://schemas.openxmlformats.org/drawingml/2006/main">
                  <a:graphicData uri="http://schemas.microsoft.com/office/word/2010/wordprocessingShape">
                    <wps:wsp>
                      <wps:cNvSpPr txBox="1"/>
                      <wps:spPr>
                        <a:xfrm>
                          <a:off x="0" y="0"/>
                          <a:ext cx="3672205" cy="635"/>
                        </a:xfrm>
                        <a:prstGeom prst="rect">
                          <a:avLst/>
                        </a:prstGeom>
                        <a:solidFill>
                          <a:prstClr val="white"/>
                        </a:solidFill>
                        <a:ln>
                          <a:noFill/>
                        </a:ln>
                      </wps:spPr>
                      <wps:txbx>
                        <w:txbxContent>
                          <w:p w14:paraId="27948AFB" w14:textId="459FD876" w:rsidR="00B64339" w:rsidRPr="00B64339" w:rsidRDefault="00B64339" w:rsidP="00B64339">
                            <w:pPr>
                              <w:pStyle w:val="ac"/>
                              <w:jc w:val="center"/>
                              <w:rPr>
                                <w:i w:val="0"/>
                                <w:iCs w:val="0"/>
                                <w:noProof/>
                                <w:sz w:val="22"/>
                                <w:szCs w:val="22"/>
                                <w:lang w:val="en-US"/>
                              </w:rPr>
                            </w:pPr>
                            <w:r w:rsidRPr="00B64339">
                              <w:rPr>
                                <w:i w:val="0"/>
                                <w:iCs w:val="0"/>
                                <w:sz w:val="22"/>
                                <w:szCs w:val="22"/>
                              </w:rPr>
                              <w:t>Σχήμα</w:t>
                            </w:r>
                            <w:r w:rsidRPr="00B64339">
                              <w:rPr>
                                <w:i w:val="0"/>
                                <w:iCs w:val="0"/>
                                <w:sz w:val="22"/>
                                <w:szCs w:val="22"/>
                                <w:lang w:val="en-US"/>
                              </w:rPr>
                              <w:t xml:space="preserve"> 3.1:  </w:t>
                            </w:r>
                            <w:r w:rsidRPr="00B64339">
                              <w:rPr>
                                <w:i w:val="0"/>
                                <w:iCs w:val="0"/>
                                <w:sz w:val="22"/>
                                <w:szCs w:val="22"/>
                              </w:rPr>
                              <w:t>Λογότυπο</w:t>
                            </w:r>
                            <w:r w:rsidRPr="00B64339">
                              <w:rPr>
                                <w:i w:val="0"/>
                                <w:iCs w:val="0"/>
                                <w:sz w:val="22"/>
                                <w:szCs w:val="22"/>
                                <w:lang w:val="en-US"/>
                              </w:rPr>
                              <w:t xml:space="preserve"> </w:t>
                            </w:r>
                            <w:r w:rsidRPr="00B64339">
                              <w:rPr>
                                <w:i w:val="0"/>
                                <w:iCs w:val="0"/>
                                <w:sz w:val="22"/>
                                <w:szCs w:val="22"/>
                              </w:rPr>
                              <w:t>του</w:t>
                            </w:r>
                            <w:r w:rsidRPr="00B64339">
                              <w:rPr>
                                <w:i w:val="0"/>
                                <w:iCs w:val="0"/>
                                <w:sz w:val="22"/>
                                <w:szCs w:val="22"/>
                                <w:lang w:val="en-US"/>
                              </w:rPr>
                              <w:t xml:space="preserve"> “The Sugar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33E423" id="_x0000_t202" coordsize="21600,21600" o:spt="202" path="m,l,21600r21600,l21600,xe">
                <v:stroke joinstyle="miter"/>
                <v:path gradientshapeok="t" o:connecttype="rect"/>
              </v:shapetype>
              <v:shape id="Πλαίσιο κειμένου 25" o:spid="_x0000_s1032" type="#_x0000_t202" style="position:absolute;left:0;text-align:left;margin-left:81.1pt;margin-top:293.7pt;width:289.1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" stroked="f">
                <v:textbox style="mso-fit-shape-to-text:t" inset="0,0,0,0">
                  <w:txbxContent>
                    <w:p w14:paraId="27948AFB" w14:textId="459FD876" w:rsidR="00B64339" w:rsidRPr="00B64339" w:rsidRDefault="00B64339" w:rsidP="00B64339">
                      <w:pPr>
                        <w:pStyle w:val="ac"/>
                        <w:jc w:val="center"/>
                        <w:rPr>
                          <w:i w:val="0"/>
                          <w:iCs w:val="0"/>
                          <w:noProof/>
                          <w:sz w:val="22"/>
                          <w:szCs w:val="22"/>
                          <w:lang w:val="en-US"/>
                        </w:rPr>
                      </w:pPr>
                      <w:r w:rsidRPr="00B64339">
                        <w:rPr>
                          <w:i w:val="0"/>
                          <w:iCs w:val="0"/>
                          <w:sz w:val="22"/>
                          <w:szCs w:val="22"/>
                        </w:rPr>
                        <w:t>Σχήμα</w:t>
                      </w:r>
                      <w:r w:rsidRPr="00B64339">
                        <w:rPr>
                          <w:i w:val="0"/>
                          <w:iCs w:val="0"/>
                          <w:sz w:val="22"/>
                          <w:szCs w:val="22"/>
                          <w:lang w:val="en-US"/>
                        </w:rPr>
                        <w:t xml:space="preserve"> 3.1:  </w:t>
                      </w:r>
                      <w:r w:rsidRPr="00B64339">
                        <w:rPr>
                          <w:i w:val="0"/>
                          <w:iCs w:val="0"/>
                          <w:sz w:val="22"/>
                          <w:szCs w:val="22"/>
                        </w:rPr>
                        <w:t>Λογότυπο</w:t>
                      </w:r>
                      <w:r w:rsidRPr="00B64339">
                        <w:rPr>
                          <w:i w:val="0"/>
                          <w:iCs w:val="0"/>
                          <w:sz w:val="22"/>
                          <w:szCs w:val="22"/>
                          <w:lang w:val="en-US"/>
                        </w:rPr>
                        <w:t xml:space="preserve"> </w:t>
                      </w:r>
                      <w:r w:rsidRPr="00B64339">
                        <w:rPr>
                          <w:i w:val="0"/>
                          <w:iCs w:val="0"/>
                          <w:sz w:val="22"/>
                          <w:szCs w:val="22"/>
                        </w:rPr>
                        <w:t>του</w:t>
                      </w:r>
                      <w:r w:rsidRPr="00B64339">
                        <w:rPr>
                          <w:i w:val="0"/>
                          <w:iCs w:val="0"/>
                          <w:sz w:val="22"/>
                          <w:szCs w:val="22"/>
                          <w:lang w:val="en-US"/>
                        </w:rPr>
                        <w:t xml:space="preserve"> “The Sugar Workshop”</w:t>
                      </w:r>
                    </w:p>
                  </w:txbxContent>
                </v:textbox>
                <w10:wrap type="topAndBottom"/>
              </v:shape>
            </w:pict>
          </mc:Fallback>
        </mc:AlternateContent>
      </w:r>
      <w:r>
        <w:rPr>
          <w:noProof/>
        </w:rPr>
        <mc:AlternateContent>
          <mc:Choice Requires="wps">
            <w:drawing>
              <wp:anchor distT="0" distB="0" distL="114300" distR="114300" simplePos="0" relativeHeight="251661312" behindDoc="0" locked="0" layoutInCell="1" allowOverlap="1" wp14:anchorId="5DC26B2B" wp14:editId="06D022C9">
                <wp:simplePos x="0" y="0"/>
                <wp:positionH relativeFrom="column">
                  <wp:posOffset>1029970</wp:posOffset>
                </wp:positionH>
                <wp:positionV relativeFrom="paragraph">
                  <wp:posOffset>3729990</wp:posOffset>
                </wp:positionV>
                <wp:extent cx="3672205" cy="635"/>
                <wp:effectExtent l="0" t="0" r="0" b="0"/>
                <wp:wrapTopAndBottom/>
                <wp:docPr id="26" name="Πλαίσιο κειμένου 26"/>
                <wp:cNvGraphicFramePr/>
                <a:graphic xmlns:a="http://schemas.openxmlformats.org/drawingml/2006/main">
                  <a:graphicData uri="http://schemas.microsoft.com/office/word/2010/wordprocessingShape">
                    <wps:wsp>
                      <wps:cNvSpPr txBox="1"/>
                      <wps:spPr>
                        <a:xfrm>
                          <a:off x="0" y="0"/>
                          <a:ext cx="3672205" cy="635"/>
                        </a:xfrm>
                        <a:prstGeom prst="rect">
                          <a:avLst/>
                        </a:prstGeom>
                        <a:solidFill>
                          <a:prstClr val="white"/>
                        </a:solidFill>
                        <a:ln>
                          <a:noFill/>
                        </a:ln>
                      </wps:spPr>
                      <wps:txbx>
                        <w:txbxContent>
                          <w:p w14:paraId="6E67688D" w14:textId="2FDC0A21" w:rsidR="00B64339" w:rsidRPr="00B64339" w:rsidRDefault="00B64339" w:rsidP="00B64339">
                            <w:pPr>
                              <w:pStyle w:val="ac"/>
                              <w:jc w:val="center"/>
                              <w:rPr>
                                <w:i w:val="0"/>
                                <w:iCs w:val="0"/>
                                <w:noProof/>
                                <w:color w:val="000000" w:themeColor="text1"/>
                                <w:sz w:val="22"/>
                                <w:szCs w:val="22"/>
                                <w:lang w:val="en-US"/>
                              </w:rPr>
                            </w:pPr>
                            <w:bookmarkStart w:id="5" w:name="_Toc219665888"/>
                            <w:bookmarkStart w:id="6" w:name="_Toc219666186"/>
                            <w:r w:rsidRPr="00B64339">
                              <w:rPr>
                                <w:i w:val="0"/>
                                <w:iCs w:val="0"/>
                                <w:color w:val="000000" w:themeColor="text1"/>
                                <w:sz w:val="22"/>
                                <w:szCs w:val="22"/>
                              </w:rPr>
                              <w:t>Σχήμα</w:t>
                            </w:r>
                            <w:r w:rsidRPr="00B64339">
                              <w:rPr>
                                <w:i w:val="0"/>
                                <w:iCs w:val="0"/>
                                <w:color w:val="000000" w:themeColor="text1"/>
                                <w:sz w:val="22"/>
                                <w:szCs w:val="22"/>
                                <w:lang w:val="en-US"/>
                              </w:rPr>
                              <w:t xml:space="preserve"> 3. </w:t>
                            </w:r>
                            <w:r w:rsidRPr="00B64339">
                              <w:rPr>
                                <w:i w:val="0"/>
                                <w:iCs w:val="0"/>
                                <w:color w:val="000000" w:themeColor="text1"/>
                                <w:sz w:val="22"/>
                                <w:szCs w:val="22"/>
                              </w:rPr>
                              <w:fldChar w:fldCharType="begin"/>
                            </w:r>
                            <w:r w:rsidRPr="00B64339">
                              <w:rPr>
                                <w:i w:val="0"/>
                                <w:iCs w:val="0"/>
                                <w:color w:val="000000" w:themeColor="text1"/>
                                <w:sz w:val="22"/>
                                <w:szCs w:val="22"/>
                                <w:lang w:val="en-US"/>
                              </w:rPr>
                              <w:instrText xml:space="preserve"> SEQ </w:instrText>
                            </w:r>
                            <w:r w:rsidRPr="00B64339">
                              <w:rPr>
                                <w:i w:val="0"/>
                                <w:iCs w:val="0"/>
                                <w:color w:val="000000" w:themeColor="text1"/>
                                <w:sz w:val="22"/>
                                <w:szCs w:val="22"/>
                              </w:rPr>
                              <w:instrText>Σχήμα</w:instrText>
                            </w:r>
                            <w:r w:rsidRPr="00B64339">
                              <w:rPr>
                                <w:i w:val="0"/>
                                <w:iCs w:val="0"/>
                                <w:color w:val="000000" w:themeColor="text1"/>
                                <w:sz w:val="22"/>
                                <w:szCs w:val="22"/>
                                <w:lang w:val="en-US"/>
                              </w:rPr>
                              <w:instrText xml:space="preserve">_3. \* ARABIC </w:instrText>
                            </w:r>
                            <w:r w:rsidRPr="00B64339">
                              <w:rPr>
                                <w:i w:val="0"/>
                                <w:iCs w:val="0"/>
                                <w:color w:val="000000" w:themeColor="text1"/>
                                <w:sz w:val="22"/>
                                <w:szCs w:val="22"/>
                              </w:rPr>
                              <w:fldChar w:fldCharType="separate"/>
                            </w:r>
                            <w:r>
                              <w:rPr>
                                <w:i w:val="0"/>
                                <w:iCs w:val="0"/>
                                <w:noProof/>
                                <w:color w:val="000000" w:themeColor="text1"/>
                                <w:sz w:val="22"/>
                                <w:szCs w:val="22"/>
                                <w:lang w:val="en-US"/>
                              </w:rPr>
                              <w:t>1</w:t>
                            </w:r>
                            <w:r w:rsidRPr="00B64339">
                              <w:rPr>
                                <w:i w:val="0"/>
                                <w:iCs w:val="0"/>
                                <w:color w:val="000000" w:themeColor="text1"/>
                                <w:sz w:val="22"/>
                                <w:szCs w:val="22"/>
                              </w:rPr>
                              <w:fldChar w:fldCharType="end"/>
                            </w:r>
                            <w:r w:rsidR="00CE653C" w:rsidRPr="00CE653C">
                              <w:rPr>
                                <w:i w:val="0"/>
                                <w:iCs w:val="0"/>
                                <w:color w:val="000000" w:themeColor="text1"/>
                                <w:sz w:val="22"/>
                                <w:szCs w:val="22"/>
                                <w:lang w:val="en-US"/>
                              </w:rPr>
                              <w:t>:</w:t>
                            </w:r>
                            <w:r w:rsidRPr="00B64339">
                              <w:rPr>
                                <w:i w:val="0"/>
                                <w:iCs w:val="0"/>
                                <w:color w:val="000000" w:themeColor="text1"/>
                                <w:sz w:val="22"/>
                                <w:szCs w:val="22"/>
                                <w:lang w:val="en-US"/>
                              </w:rPr>
                              <w:t xml:space="preserve"> </w:t>
                            </w:r>
                            <w:r w:rsidRPr="00B64339">
                              <w:rPr>
                                <w:i w:val="0"/>
                                <w:iCs w:val="0"/>
                                <w:color w:val="000000" w:themeColor="text1"/>
                                <w:sz w:val="22"/>
                                <w:szCs w:val="22"/>
                              </w:rPr>
                              <w:t>Λογότυπο</w:t>
                            </w:r>
                            <w:r w:rsidRPr="00B64339">
                              <w:rPr>
                                <w:i w:val="0"/>
                                <w:iCs w:val="0"/>
                                <w:color w:val="000000" w:themeColor="text1"/>
                                <w:sz w:val="22"/>
                                <w:szCs w:val="22"/>
                                <w:lang w:val="en-US"/>
                              </w:rPr>
                              <w:t xml:space="preserve"> </w:t>
                            </w:r>
                            <w:r w:rsidRPr="00B64339">
                              <w:rPr>
                                <w:i w:val="0"/>
                                <w:iCs w:val="0"/>
                                <w:color w:val="000000" w:themeColor="text1"/>
                                <w:sz w:val="22"/>
                                <w:szCs w:val="22"/>
                              </w:rPr>
                              <w:t>του</w:t>
                            </w:r>
                            <w:r w:rsidRPr="00B64339">
                              <w:rPr>
                                <w:i w:val="0"/>
                                <w:iCs w:val="0"/>
                                <w:color w:val="000000" w:themeColor="text1"/>
                                <w:sz w:val="22"/>
                                <w:szCs w:val="22"/>
                                <w:lang w:val="en-US"/>
                              </w:rPr>
                              <w:t xml:space="preserve"> “The Sugar Workshop”</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C26B2B" id="Πλαίσιο κειμένου 26" o:spid="_x0000_s1033" type="#_x0000_t202" style="position:absolute;left:0;text-align:left;margin-left:81.1pt;margin-top:293.7pt;width:289.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" stroked="f">
                <v:textbox style="mso-fit-shape-to-text:t" inset="0,0,0,0">
                  <w:txbxContent>
                    <w:p w14:paraId="6E67688D" w14:textId="2FDC0A21" w:rsidR="00B64339" w:rsidRPr="00B64339" w:rsidRDefault="00B64339" w:rsidP="00B64339">
                      <w:pPr>
                        <w:pStyle w:val="ac"/>
                        <w:jc w:val="center"/>
                        <w:rPr>
                          <w:i w:val="0"/>
                          <w:iCs w:val="0"/>
                          <w:noProof/>
                          <w:color w:val="000000" w:themeColor="text1"/>
                          <w:sz w:val="22"/>
                          <w:szCs w:val="22"/>
                          <w:lang w:val="en-US"/>
                        </w:rPr>
                      </w:pPr>
                      <w:bookmarkStart w:id="7" w:name="_Toc219665888"/>
                      <w:bookmarkStart w:id="8" w:name="_Toc219666186"/>
                      <w:r w:rsidRPr="00B64339">
                        <w:rPr>
                          <w:i w:val="0"/>
                          <w:iCs w:val="0"/>
                          <w:color w:val="000000" w:themeColor="text1"/>
                          <w:sz w:val="22"/>
                          <w:szCs w:val="22"/>
                        </w:rPr>
                        <w:t>Σχήμα</w:t>
                      </w:r>
                      <w:r w:rsidRPr="00B64339">
                        <w:rPr>
                          <w:i w:val="0"/>
                          <w:iCs w:val="0"/>
                          <w:color w:val="000000" w:themeColor="text1"/>
                          <w:sz w:val="22"/>
                          <w:szCs w:val="22"/>
                          <w:lang w:val="en-US"/>
                        </w:rPr>
                        <w:t xml:space="preserve"> 3. </w:t>
                      </w:r>
                      <w:r w:rsidRPr="00B64339">
                        <w:rPr>
                          <w:i w:val="0"/>
                          <w:iCs w:val="0"/>
                          <w:color w:val="000000" w:themeColor="text1"/>
                          <w:sz w:val="22"/>
                          <w:szCs w:val="22"/>
                        </w:rPr>
                        <w:fldChar w:fldCharType="begin"/>
                      </w:r>
                      <w:r w:rsidRPr="00B64339">
                        <w:rPr>
                          <w:i w:val="0"/>
                          <w:iCs w:val="0"/>
                          <w:color w:val="000000" w:themeColor="text1"/>
                          <w:sz w:val="22"/>
                          <w:szCs w:val="22"/>
                          <w:lang w:val="en-US"/>
                        </w:rPr>
                        <w:instrText xml:space="preserve"> SEQ </w:instrText>
                      </w:r>
                      <w:r w:rsidRPr="00B64339">
                        <w:rPr>
                          <w:i w:val="0"/>
                          <w:iCs w:val="0"/>
                          <w:color w:val="000000" w:themeColor="text1"/>
                          <w:sz w:val="22"/>
                          <w:szCs w:val="22"/>
                        </w:rPr>
                        <w:instrText>Σχήμα</w:instrText>
                      </w:r>
                      <w:r w:rsidRPr="00B64339">
                        <w:rPr>
                          <w:i w:val="0"/>
                          <w:iCs w:val="0"/>
                          <w:color w:val="000000" w:themeColor="text1"/>
                          <w:sz w:val="22"/>
                          <w:szCs w:val="22"/>
                          <w:lang w:val="en-US"/>
                        </w:rPr>
                        <w:instrText xml:space="preserve">_3. \* ARABIC </w:instrText>
                      </w:r>
                      <w:r w:rsidRPr="00B64339">
                        <w:rPr>
                          <w:i w:val="0"/>
                          <w:iCs w:val="0"/>
                          <w:color w:val="000000" w:themeColor="text1"/>
                          <w:sz w:val="22"/>
                          <w:szCs w:val="22"/>
                        </w:rPr>
                        <w:fldChar w:fldCharType="separate"/>
                      </w:r>
                      <w:r>
                        <w:rPr>
                          <w:i w:val="0"/>
                          <w:iCs w:val="0"/>
                          <w:noProof/>
                          <w:color w:val="000000" w:themeColor="text1"/>
                          <w:sz w:val="22"/>
                          <w:szCs w:val="22"/>
                          <w:lang w:val="en-US"/>
                        </w:rPr>
                        <w:t>1</w:t>
                      </w:r>
                      <w:r w:rsidRPr="00B64339">
                        <w:rPr>
                          <w:i w:val="0"/>
                          <w:iCs w:val="0"/>
                          <w:color w:val="000000" w:themeColor="text1"/>
                          <w:sz w:val="22"/>
                          <w:szCs w:val="22"/>
                        </w:rPr>
                        <w:fldChar w:fldCharType="end"/>
                      </w:r>
                      <w:r w:rsidR="00CE653C" w:rsidRPr="00CE653C">
                        <w:rPr>
                          <w:i w:val="0"/>
                          <w:iCs w:val="0"/>
                          <w:color w:val="000000" w:themeColor="text1"/>
                          <w:sz w:val="22"/>
                          <w:szCs w:val="22"/>
                          <w:lang w:val="en-US"/>
                        </w:rPr>
                        <w:t>:</w:t>
                      </w:r>
                      <w:r w:rsidRPr="00B64339">
                        <w:rPr>
                          <w:i w:val="0"/>
                          <w:iCs w:val="0"/>
                          <w:color w:val="000000" w:themeColor="text1"/>
                          <w:sz w:val="22"/>
                          <w:szCs w:val="22"/>
                          <w:lang w:val="en-US"/>
                        </w:rPr>
                        <w:t xml:space="preserve"> </w:t>
                      </w:r>
                      <w:r w:rsidRPr="00B64339">
                        <w:rPr>
                          <w:i w:val="0"/>
                          <w:iCs w:val="0"/>
                          <w:color w:val="000000" w:themeColor="text1"/>
                          <w:sz w:val="22"/>
                          <w:szCs w:val="22"/>
                        </w:rPr>
                        <w:t>Λογότυπο</w:t>
                      </w:r>
                      <w:r w:rsidRPr="00B64339">
                        <w:rPr>
                          <w:i w:val="0"/>
                          <w:iCs w:val="0"/>
                          <w:color w:val="000000" w:themeColor="text1"/>
                          <w:sz w:val="22"/>
                          <w:szCs w:val="22"/>
                          <w:lang w:val="en-US"/>
                        </w:rPr>
                        <w:t xml:space="preserve"> </w:t>
                      </w:r>
                      <w:r w:rsidRPr="00B64339">
                        <w:rPr>
                          <w:i w:val="0"/>
                          <w:iCs w:val="0"/>
                          <w:color w:val="000000" w:themeColor="text1"/>
                          <w:sz w:val="22"/>
                          <w:szCs w:val="22"/>
                        </w:rPr>
                        <w:t>του</w:t>
                      </w:r>
                      <w:r w:rsidRPr="00B64339">
                        <w:rPr>
                          <w:i w:val="0"/>
                          <w:iCs w:val="0"/>
                          <w:color w:val="000000" w:themeColor="text1"/>
                          <w:sz w:val="22"/>
                          <w:szCs w:val="22"/>
                          <w:lang w:val="en-US"/>
                        </w:rPr>
                        <w:t xml:space="preserve"> “The Sugar Workshop”</w:t>
                      </w:r>
                      <w:bookmarkEnd w:id="7"/>
                      <w:bookmarkEnd w:id="8"/>
                    </w:p>
                  </w:txbxContent>
                </v:textbox>
                <w10:wrap type="topAndBottom"/>
              </v:shape>
            </w:pict>
          </mc:Fallback>
        </mc:AlternateContent>
      </w:r>
      <w:r w:rsidR="00E92BB7">
        <w:rPr>
          <w:noProof/>
        </w:rPr>
        <w:drawing>
          <wp:anchor distT="0" distB="0" distL="0" distR="0" simplePos="0" relativeHeight="18" behindDoc="0" locked="0" layoutInCell="0" allowOverlap="1" wp14:anchorId="3F62140E" wp14:editId="30A834AE">
            <wp:simplePos x="0" y="0"/>
            <wp:positionH relativeFrom="column">
              <wp:posOffset>1029970</wp:posOffset>
            </wp:positionH>
            <wp:positionV relativeFrom="paragraph">
              <wp:posOffset>635</wp:posOffset>
            </wp:positionV>
            <wp:extent cx="3672205" cy="3672205"/>
            <wp:effectExtent l="0" t="0" r="0" b="0"/>
            <wp:wrapTopAndBottom/>
            <wp:docPr id="1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pic:cNvPicPr>
                      <a:picLocks noChangeAspect="1" noChangeArrowheads="1"/>
                    </pic:cNvPicPr>
                  </pic:nvPicPr>
                  <pic:blipFill>
                    <a:blip r:embed="rId18"/>
                    <a:stretch>
                      <a:fillRect/>
                    </a:stretch>
                  </pic:blipFill>
                  <pic:spPr bwMode="auto">
                    <a:xfrm>
                      <a:off x="0" y="0"/>
                      <a:ext cx="3672205" cy="3672205"/>
                    </a:xfrm>
                    <a:prstGeom prst="rect">
                      <a:avLst/>
                    </a:prstGeom>
                  </pic:spPr>
                </pic:pic>
              </a:graphicData>
            </a:graphic>
          </wp:anchor>
        </w:drawing>
      </w:r>
    </w:p>
    <w:p w14:paraId="0BACDC03" w14:textId="77777777" w:rsidR="006D2F43" w:rsidRDefault="006D2F43">
      <w:pPr>
        <w:spacing w:after="0"/>
        <w:jc w:val="left"/>
        <w:rPr>
          <w:lang w:val="en-US"/>
        </w:rPr>
      </w:pPr>
    </w:p>
    <w:p w14:paraId="018113B2" w14:textId="77777777" w:rsidR="006D2F43" w:rsidRDefault="00E92BB7">
      <w:pPr>
        <w:spacing w:after="0"/>
        <w:jc w:val="left"/>
      </w:pPr>
      <w:r>
        <w:t xml:space="preserve">Το παραπάνω λογότυπο προστέθηκε: α) Στο πεδίο: Ρυθμίσεις → Εικονίδιο Ιστοτόπου, ώστε να φαίνεται στο </w:t>
      </w:r>
      <w:r>
        <w:rPr>
          <w:lang w:val="en-US"/>
        </w:rPr>
        <w:t>tab</w:t>
      </w:r>
      <w:r w:rsidRPr="00C12739">
        <w:t xml:space="preserve"> </w:t>
      </w:r>
      <w:r>
        <w:t xml:space="preserve">της σελίδας στο πρόγραμμα περιήγησης και β) Στο Εμφάνιση → Προσαρμογή → Κεφαλίδα → </w:t>
      </w:r>
      <w:r>
        <w:rPr>
          <w:lang w:val="en-US"/>
        </w:rPr>
        <w:t>Elements</w:t>
      </w:r>
      <w:r w:rsidRPr="00C12739">
        <w:t xml:space="preserve"> → </w:t>
      </w:r>
      <w:r>
        <w:t>Τίτλος Ιστοτόπου &amp; Λογότυπο, ώστε να εμφανίζεται στην κεφαλίδα της σελίδας.</w:t>
      </w:r>
      <w:r>
        <w:br/>
      </w:r>
      <w:r>
        <w:lastRenderedPageBreak/>
        <w:t xml:space="preserve">Στην Αρχική σελίδα, </w:t>
      </w:r>
      <w:proofErr w:type="spellStart"/>
      <w:r>
        <w:t>τοποθετήκε</w:t>
      </w:r>
      <w:proofErr w:type="spellEnd"/>
      <w:r>
        <w:t xml:space="preserve"> ένα </w:t>
      </w:r>
      <w:r>
        <w:rPr>
          <w:lang w:val="en-US"/>
        </w:rPr>
        <w:t>block</w:t>
      </w:r>
      <w:r w:rsidRPr="00C12739">
        <w:t xml:space="preserve"> </w:t>
      </w:r>
      <w:r>
        <w:t xml:space="preserve">τύπου “Σειρά”. Στην αριστερή πλευρά προστέθηκε μια εικόνα των υποθετικών ιδιοκτητριών και στη δεξιά πλευρά εμφανίζονται βασικές πληροφορίες για την επιχείρηση. Το κουμπί “Μάθετε περισσότερα” ανακατευθύνει το χρήστη στη σελίδα “Σχετικά με εμάς”, από την οποία έχει πρόσβαση και μέσω του κύριου μενού της κεφαλίδας. Για το </w:t>
      </w:r>
      <w:r>
        <w:rPr>
          <w:lang w:val="en-US"/>
        </w:rPr>
        <w:t>background</w:t>
      </w:r>
      <w:r w:rsidRPr="00C12739">
        <w:t xml:space="preserve"> </w:t>
      </w:r>
      <w:r>
        <w:t>επιλέχθηκε ένα ροζ χρώμα, που ταιριάζει με τη γενικότερη αισθητική της ιστοσελίδας.</w:t>
      </w:r>
    </w:p>
    <w:p w14:paraId="7F2F9EEF" w14:textId="619DDC06" w:rsidR="006D2F43" w:rsidRDefault="00B64339" w:rsidP="00B64339">
      <w:pPr>
        <w:spacing w:after="0"/>
      </w:pPr>
      <w:r>
        <w:rPr>
          <w:noProof/>
        </w:rPr>
        <mc:AlternateContent>
          <mc:Choice Requires="wps">
            <w:drawing>
              <wp:anchor distT="0" distB="0" distL="114300" distR="114300" simplePos="0" relativeHeight="251663360" behindDoc="0" locked="0" layoutInCell="1" allowOverlap="1" wp14:anchorId="6D5DDDFC" wp14:editId="73BA12C7">
                <wp:simplePos x="0" y="0"/>
                <wp:positionH relativeFrom="column">
                  <wp:posOffset>0</wp:posOffset>
                </wp:positionH>
                <wp:positionV relativeFrom="paragraph">
                  <wp:posOffset>2537460</wp:posOffset>
                </wp:positionV>
                <wp:extent cx="5731510" cy="635"/>
                <wp:effectExtent l="0" t="0" r="0" b="0"/>
                <wp:wrapSquare wrapText="bothSides"/>
                <wp:docPr id="27" name="Πλαίσιο κειμένου 2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9C324CC" w14:textId="55C5BA24" w:rsidR="00B64339" w:rsidRPr="00B64339" w:rsidRDefault="00B64339" w:rsidP="00B64339">
                            <w:pPr>
                              <w:pStyle w:val="ac"/>
                              <w:jc w:val="center"/>
                              <w:rPr>
                                <w:i w:val="0"/>
                                <w:iCs w:val="0"/>
                                <w:noProof/>
                                <w:color w:val="000000" w:themeColor="text1"/>
                                <w:sz w:val="22"/>
                                <w:szCs w:val="22"/>
                              </w:rPr>
                            </w:pPr>
                            <w:bookmarkStart w:id="9" w:name="_Toc219666187"/>
                            <w:r w:rsidRPr="00B64339">
                              <w:rPr>
                                <w:i w:val="0"/>
                                <w:iCs w:val="0"/>
                                <w:color w:val="000000" w:themeColor="text1"/>
                                <w:sz w:val="22"/>
                                <w:szCs w:val="22"/>
                              </w:rPr>
                              <w:t xml:space="preserve">Σχήμα 3. </w:t>
                            </w:r>
                            <w:r w:rsidRPr="00B64339">
                              <w:rPr>
                                <w:i w:val="0"/>
                                <w:iCs w:val="0"/>
                                <w:color w:val="000000" w:themeColor="text1"/>
                                <w:sz w:val="22"/>
                                <w:szCs w:val="22"/>
                              </w:rPr>
                              <w:fldChar w:fldCharType="begin"/>
                            </w:r>
                            <w:r w:rsidRPr="00B64339">
                              <w:rPr>
                                <w:i w:val="0"/>
                                <w:iCs w:val="0"/>
                                <w:color w:val="000000" w:themeColor="text1"/>
                                <w:sz w:val="22"/>
                                <w:szCs w:val="22"/>
                              </w:rPr>
                              <w:instrText xml:space="preserve"> SEQ Σχήμα_3. \* ARABIC </w:instrText>
                            </w:r>
                            <w:r w:rsidRPr="00B64339">
                              <w:rPr>
                                <w:i w:val="0"/>
                                <w:iCs w:val="0"/>
                                <w:color w:val="000000" w:themeColor="text1"/>
                                <w:sz w:val="22"/>
                                <w:szCs w:val="22"/>
                              </w:rPr>
                              <w:fldChar w:fldCharType="separate"/>
                            </w:r>
                            <w:r>
                              <w:rPr>
                                <w:i w:val="0"/>
                                <w:iCs w:val="0"/>
                                <w:noProof/>
                                <w:color w:val="000000" w:themeColor="text1"/>
                                <w:sz w:val="22"/>
                                <w:szCs w:val="22"/>
                              </w:rPr>
                              <w:t>2</w:t>
                            </w:r>
                            <w:r w:rsidRPr="00B64339">
                              <w:rPr>
                                <w:i w:val="0"/>
                                <w:iCs w:val="0"/>
                                <w:color w:val="000000" w:themeColor="text1"/>
                                <w:sz w:val="22"/>
                                <w:szCs w:val="22"/>
                              </w:rPr>
                              <w:fldChar w:fldCharType="end"/>
                            </w:r>
                            <w:r w:rsidRPr="00B64339">
                              <w:rPr>
                                <w:i w:val="0"/>
                                <w:iCs w:val="0"/>
                                <w:color w:val="000000" w:themeColor="text1"/>
                                <w:sz w:val="22"/>
                                <w:szCs w:val="22"/>
                              </w:rPr>
                              <w:t xml:space="preserve">: Στιγμιότυπο οθόνης του “Σχετικά με εμάς” </w:t>
                            </w:r>
                            <w:proofErr w:type="spellStart"/>
                            <w:r w:rsidRPr="00B64339">
                              <w:rPr>
                                <w:i w:val="0"/>
                                <w:iCs w:val="0"/>
                                <w:color w:val="000000" w:themeColor="text1"/>
                                <w:sz w:val="22"/>
                                <w:szCs w:val="22"/>
                              </w:rPr>
                              <w:t>block</w:t>
                            </w:r>
                            <w:proofErr w:type="spellEnd"/>
                            <w:r w:rsidRPr="00B64339">
                              <w:rPr>
                                <w:i w:val="0"/>
                                <w:iCs w:val="0"/>
                                <w:color w:val="000000" w:themeColor="text1"/>
                                <w:sz w:val="22"/>
                                <w:szCs w:val="22"/>
                              </w:rPr>
                              <w:t xml:space="preserve"> της Αρχικής Σελίδας</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5DDDFC" id="Πλαίσιο κειμένου 27" o:spid="_x0000_s1034" type="#_x0000_t202" style="position:absolute;left:0;text-align:left;margin-left:0;margin-top:199.8pt;width:451.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" stroked="f">
                <v:textbox style="mso-fit-shape-to-text:t" inset="0,0,0,0">
                  <w:txbxContent>
                    <w:p w14:paraId="59C324CC" w14:textId="55C5BA24" w:rsidR="00B64339" w:rsidRPr="00B64339" w:rsidRDefault="00B64339" w:rsidP="00B64339">
                      <w:pPr>
                        <w:pStyle w:val="ac"/>
                        <w:jc w:val="center"/>
                        <w:rPr>
                          <w:i w:val="0"/>
                          <w:iCs w:val="0"/>
                          <w:noProof/>
                          <w:color w:val="000000" w:themeColor="text1"/>
                          <w:sz w:val="22"/>
                          <w:szCs w:val="22"/>
                        </w:rPr>
                      </w:pPr>
                      <w:bookmarkStart w:id="10" w:name="_Toc219666187"/>
                      <w:r w:rsidRPr="00B64339">
                        <w:rPr>
                          <w:i w:val="0"/>
                          <w:iCs w:val="0"/>
                          <w:color w:val="000000" w:themeColor="text1"/>
                          <w:sz w:val="22"/>
                          <w:szCs w:val="22"/>
                        </w:rPr>
                        <w:t xml:space="preserve">Σχήμα 3. </w:t>
                      </w:r>
                      <w:r w:rsidRPr="00B64339">
                        <w:rPr>
                          <w:i w:val="0"/>
                          <w:iCs w:val="0"/>
                          <w:color w:val="000000" w:themeColor="text1"/>
                          <w:sz w:val="22"/>
                          <w:szCs w:val="22"/>
                        </w:rPr>
                        <w:fldChar w:fldCharType="begin"/>
                      </w:r>
                      <w:r w:rsidRPr="00B64339">
                        <w:rPr>
                          <w:i w:val="0"/>
                          <w:iCs w:val="0"/>
                          <w:color w:val="000000" w:themeColor="text1"/>
                          <w:sz w:val="22"/>
                          <w:szCs w:val="22"/>
                        </w:rPr>
                        <w:instrText xml:space="preserve"> SEQ Σχήμα_3. \* ARABIC </w:instrText>
                      </w:r>
                      <w:r w:rsidRPr="00B64339">
                        <w:rPr>
                          <w:i w:val="0"/>
                          <w:iCs w:val="0"/>
                          <w:color w:val="000000" w:themeColor="text1"/>
                          <w:sz w:val="22"/>
                          <w:szCs w:val="22"/>
                        </w:rPr>
                        <w:fldChar w:fldCharType="separate"/>
                      </w:r>
                      <w:r>
                        <w:rPr>
                          <w:i w:val="0"/>
                          <w:iCs w:val="0"/>
                          <w:noProof/>
                          <w:color w:val="000000" w:themeColor="text1"/>
                          <w:sz w:val="22"/>
                          <w:szCs w:val="22"/>
                        </w:rPr>
                        <w:t>2</w:t>
                      </w:r>
                      <w:r w:rsidRPr="00B64339">
                        <w:rPr>
                          <w:i w:val="0"/>
                          <w:iCs w:val="0"/>
                          <w:color w:val="000000" w:themeColor="text1"/>
                          <w:sz w:val="22"/>
                          <w:szCs w:val="22"/>
                        </w:rPr>
                        <w:fldChar w:fldCharType="end"/>
                      </w:r>
                      <w:r w:rsidRPr="00B64339">
                        <w:rPr>
                          <w:i w:val="0"/>
                          <w:iCs w:val="0"/>
                          <w:color w:val="000000" w:themeColor="text1"/>
                          <w:sz w:val="22"/>
                          <w:szCs w:val="22"/>
                        </w:rPr>
                        <w:t xml:space="preserve">: Στιγμιότυπο οθόνης του “Σχετικά με εμάς” </w:t>
                      </w:r>
                      <w:proofErr w:type="spellStart"/>
                      <w:r w:rsidRPr="00B64339">
                        <w:rPr>
                          <w:i w:val="0"/>
                          <w:iCs w:val="0"/>
                          <w:color w:val="000000" w:themeColor="text1"/>
                          <w:sz w:val="22"/>
                          <w:szCs w:val="22"/>
                        </w:rPr>
                        <w:t>block</w:t>
                      </w:r>
                      <w:proofErr w:type="spellEnd"/>
                      <w:r w:rsidRPr="00B64339">
                        <w:rPr>
                          <w:i w:val="0"/>
                          <w:iCs w:val="0"/>
                          <w:color w:val="000000" w:themeColor="text1"/>
                          <w:sz w:val="22"/>
                          <w:szCs w:val="22"/>
                        </w:rPr>
                        <w:t xml:space="preserve"> της Αρχικής Σελίδας</w:t>
                      </w:r>
                      <w:bookmarkEnd w:id="10"/>
                    </w:p>
                  </w:txbxContent>
                </v:textbox>
                <w10:wrap type="square"/>
              </v:shape>
            </w:pict>
          </mc:Fallback>
        </mc:AlternateContent>
      </w:r>
      <w:r w:rsidR="00E92BB7">
        <w:rPr>
          <w:noProof/>
        </w:rPr>
        <w:drawing>
          <wp:anchor distT="0" distB="0" distL="0" distR="0" simplePos="0" relativeHeight="19" behindDoc="0" locked="0" layoutInCell="0" allowOverlap="1" wp14:anchorId="3FF9B7A6" wp14:editId="6A073D3C">
            <wp:simplePos x="0" y="0"/>
            <wp:positionH relativeFrom="column">
              <wp:align>center</wp:align>
            </wp:positionH>
            <wp:positionV relativeFrom="paragraph">
              <wp:posOffset>635</wp:posOffset>
            </wp:positionV>
            <wp:extent cx="5731510" cy="2479675"/>
            <wp:effectExtent l="0" t="0" r="0" b="0"/>
            <wp:wrapSquare wrapText="largest"/>
            <wp:docPr id="1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
                    <pic:cNvPicPr>
                      <a:picLocks noChangeAspect="1" noChangeArrowheads="1"/>
                    </pic:cNvPicPr>
                  </pic:nvPicPr>
                  <pic:blipFill>
                    <a:blip r:embed="rId19"/>
                    <a:stretch>
                      <a:fillRect/>
                    </a:stretch>
                  </pic:blipFill>
                  <pic:spPr bwMode="auto">
                    <a:xfrm>
                      <a:off x="0" y="0"/>
                      <a:ext cx="5731510" cy="2479675"/>
                    </a:xfrm>
                    <a:prstGeom prst="rect">
                      <a:avLst/>
                    </a:prstGeom>
                  </pic:spPr>
                </pic:pic>
              </a:graphicData>
            </a:graphic>
          </wp:anchor>
        </w:drawing>
      </w:r>
    </w:p>
    <w:p w14:paraId="1A2E1393" w14:textId="774D5845" w:rsidR="00C12739" w:rsidRDefault="00C12739">
      <w:pPr>
        <w:spacing w:after="0"/>
        <w:jc w:val="left"/>
      </w:pPr>
      <w:r>
        <w:t xml:space="preserve">Παρακάτω στην Αρχική σελίδα, υπάρχει ένα </w:t>
      </w:r>
      <w:r>
        <w:rPr>
          <w:lang w:val="en-US"/>
        </w:rPr>
        <w:t>block</w:t>
      </w:r>
      <w:r>
        <w:t xml:space="preserve"> τύπου «Ομάδα» που αφορά τις προσφερόμενες υπηρεσίες της επιχείρησης. Αν ο χρήστης επιλέξει το κουμπί «Περισσότερα», θα μεταφερθεί στην αντίστοιχη σελίδα.</w:t>
      </w:r>
    </w:p>
    <w:p w14:paraId="444F1206" w14:textId="77777777" w:rsidR="00B64339" w:rsidRDefault="00C12739" w:rsidP="00B64339">
      <w:pPr>
        <w:keepNext/>
        <w:spacing w:after="0"/>
        <w:jc w:val="center"/>
      </w:pPr>
      <w:r>
        <w:rPr>
          <w:noProof/>
        </w:rPr>
        <w:drawing>
          <wp:inline distT="0" distB="0" distL="0" distR="0" wp14:anchorId="3308FD0F" wp14:editId="1BC1E2AC">
            <wp:extent cx="4723075" cy="3734610"/>
            <wp:effectExtent l="0" t="0" r="190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6871" cy="3737612"/>
                    </a:xfrm>
                    <a:prstGeom prst="rect">
                      <a:avLst/>
                    </a:prstGeom>
                  </pic:spPr>
                </pic:pic>
              </a:graphicData>
            </a:graphic>
          </wp:inline>
        </w:drawing>
      </w:r>
    </w:p>
    <w:p w14:paraId="5D9EE648" w14:textId="22406C4E" w:rsidR="00C12739" w:rsidRPr="00B64339" w:rsidRDefault="00B64339" w:rsidP="00B64339">
      <w:pPr>
        <w:pStyle w:val="ac"/>
        <w:jc w:val="center"/>
        <w:rPr>
          <w:i w:val="0"/>
          <w:iCs w:val="0"/>
          <w:color w:val="000000" w:themeColor="text1"/>
          <w:sz w:val="22"/>
          <w:szCs w:val="22"/>
        </w:rPr>
      </w:pPr>
      <w:bookmarkStart w:id="11" w:name="_Toc219666188"/>
      <w:r w:rsidRPr="00B64339">
        <w:rPr>
          <w:i w:val="0"/>
          <w:iCs w:val="0"/>
          <w:color w:val="000000" w:themeColor="text1"/>
          <w:sz w:val="22"/>
          <w:szCs w:val="22"/>
        </w:rPr>
        <w:t xml:space="preserve">Σχήμα 3. </w:t>
      </w:r>
      <w:r w:rsidRPr="00B64339">
        <w:rPr>
          <w:i w:val="0"/>
          <w:iCs w:val="0"/>
          <w:color w:val="000000" w:themeColor="text1"/>
          <w:sz w:val="22"/>
          <w:szCs w:val="22"/>
        </w:rPr>
        <w:fldChar w:fldCharType="begin"/>
      </w:r>
      <w:r w:rsidRPr="00B64339">
        <w:rPr>
          <w:i w:val="0"/>
          <w:iCs w:val="0"/>
          <w:color w:val="000000" w:themeColor="text1"/>
          <w:sz w:val="22"/>
          <w:szCs w:val="22"/>
        </w:rPr>
        <w:instrText xml:space="preserve"> SEQ Σχήμα_3. \* ARABIC </w:instrText>
      </w:r>
      <w:r w:rsidRPr="00B64339">
        <w:rPr>
          <w:i w:val="0"/>
          <w:iCs w:val="0"/>
          <w:color w:val="000000" w:themeColor="text1"/>
          <w:sz w:val="22"/>
          <w:szCs w:val="22"/>
        </w:rPr>
        <w:fldChar w:fldCharType="separate"/>
      </w:r>
      <w:r>
        <w:rPr>
          <w:i w:val="0"/>
          <w:iCs w:val="0"/>
          <w:noProof/>
          <w:color w:val="000000" w:themeColor="text1"/>
          <w:sz w:val="22"/>
          <w:szCs w:val="22"/>
        </w:rPr>
        <w:t>3</w:t>
      </w:r>
      <w:r w:rsidRPr="00B64339">
        <w:rPr>
          <w:i w:val="0"/>
          <w:iCs w:val="0"/>
          <w:color w:val="000000" w:themeColor="text1"/>
          <w:sz w:val="22"/>
          <w:szCs w:val="22"/>
        </w:rPr>
        <w:fldChar w:fldCharType="end"/>
      </w:r>
      <w:r w:rsidRPr="00B64339">
        <w:rPr>
          <w:i w:val="0"/>
          <w:iCs w:val="0"/>
          <w:color w:val="000000" w:themeColor="text1"/>
          <w:sz w:val="22"/>
          <w:szCs w:val="22"/>
        </w:rPr>
        <w:t xml:space="preserve">: Στιγμιότυπο οθόνης του </w:t>
      </w:r>
      <w:proofErr w:type="spellStart"/>
      <w:r w:rsidRPr="00B64339">
        <w:rPr>
          <w:i w:val="0"/>
          <w:iCs w:val="0"/>
          <w:color w:val="000000" w:themeColor="text1"/>
          <w:sz w:val="22"/>
          <w:szCs w:val="22"/>
        </w:rPr>
        <w:t>block</w:t>
      </w:r>
      <w:proofErr w:type="spellEnd"/>
      <w:r w:rsidRPr="00B64339">
        <w:rPr>
          <w:i w:val="0"/>
          <w:iCs w:val="0"/>
          <w:color w:val="000000" w:themeColor="text1"/>
          <w:sz w:val="22"/>
          <w:szCs w:val="22"/>
        </w:rPr>
        <w:t xml:space="preserve"> των Υπηρεσιών της επιχείρησης</w:t>
      </w:r>
      <w:bookmarkEnd w:id="11"/>
    </w:p>
    <w:p w14:paraId="44192053" w14:textId="472C3944" w:rsidR="00C12739" w:rsidRDefault="00C12739" w:rsidP="00C12739">
      <w:pPr>
        <w:spacing w:after="0"/>
        <w:jc w:val="center"/>
      </w:pPr>
    </w:p>
    <w:p w14:paraId="5F568A44" w14:textId="67912638" w:rsidR="008669E0" w:rsidRPr="00C12739" w:rsidRDefault="00C12739">
      <w:pPr>
        <w:spacing w:after="0"/>
        <w:jc w:val="left"/>
      </w:pPr>
      <w:r>
        <w:lastRenderedPageBreak/>
        <w:t>Παράλληλα, δημιουργήθηκε και η σελίδα «Σχετικά με εμάς», όπου ο χρήστης μπορεί να διαβάσει περισσότερες πληροφορίες σχετικές με την επιχείρηση. Εκεί θα βρει τα τηλέφωνα επικοινωνίας και την τοποθεσία της επιχείρησης.</w:t>
      </w:r>
    </w:p>
    <w:p w14:paraId="3F0E279C" w14:textId="77777777" w:rsidR="006D2F43" w:rsidRPr="00C12739" w:rsidRDefault="00E92BB7">
      <w:pPr>
        <w:pStyle w:val="2"/>
        <w:numPr>
          <w:ilvl w:val="1"/>
          <w:numId w:val="2"/>
        </w:numPr>
        <w:ind w:left="720"/>
        <w:jc w:val="left"/>
      </w:pPr>
      <w:bookmarkStart w:id="12" w:name="_Toc219665494"/>
      <w:r>
        <w:t>Παρουσίαση της περιοχής στην οποία εδρεύει</w:t>
      </w:r>
      <w:bookmarkEnd w:id="12"/>
    </w:p>
    <w:p w14:paraId="33CB9756" w14:textId="77777777" w:rsidR="008669E0" w:rsidRDefault="00C12739">
      <w:pPr>
        <w:tabs>
          <w:tab w:val="left" w:pos="426"/>
        </w:tabs>
        <w:spacing w:after="0"/>
      </w:pPr>
      <w:r>
        <w:t xml:space="preserve">Η υποθετική επιχείρηση </w:t>
      </w:r>
      <w:r w:rsidRPr="00C12739">
        <w:t>“</w:t>
      </w:r>
      <w:r>
        <w:rPr>
          <w:lang w:val="en-US"/>
        </w:rPr>
        <w:t>The</w:t>
      </w:r>
      <w:r w:rsidRPr="00C12739">
        <w:t xml:space="preserve"> </w:t>
      </w:r>
      <w:r>
        <w:rPr>
          <w:lang w:val="en-US"/>
        </w:rPr>
        <w:t>Sugar</w:t>
      </w:r>
      <w:r w:rsidRPr="00C12739">
        <w:t xml:space="preserve"> </w:t>
      </w:r>
      <w:r>
        <w:rPr>
          <w:lang w:val="en-US"/>
        </w:rPr>
        <w:t>Workshop</w:t>
      </w:r>
      <w:r w:rsidRPr="00C12739">
        <w:t xml:space="preserve">” </w:t>
      </w:r>
      <w:r>
        <w:t>βρίσκεται στο κέντρο της Θεσσαλονίκης με υποθετική διεύθυνση «Εγνατίας 18».</w:t>
      </w:r>
      <w:r w:rsidR="008669E0">
        <w:t xml:space="preserve"> </w:t>
      </w:r>
    </w:p>
    <w:p w14:paraId="1D125E8C" w14:textId="4674273B" w:rsidR="006D2F43" w:rsidRDefault="008669E0">
      <w:pPr>
        <w:tabs>
          <w:tab w:val="left" w:pos="426"/>
        </w:tabs>
        <w:spacing w:after="0"/>
      </w:pPr>
      <w:r>
        <w:t xml:space="preserve">Για τις ανάγκες της εργασίας επιλέχθηκε η συγκεκριμένη διεύθυνση μέσω αναζήτησης στο </w:t>
      </w:r>
      <w:r>
        <w:rPr>
          <w:lang w:val="en-US"/>
        </w:rPr>
        <w:t>Google</w:t>
      </w:r>
      <w:r w:rsidRPr="008669E0">
        <w:t xml:space="preserve"> </w:t>
      </w:r>
      <w:r>
        <w:rPr>
          <w:lang w:val="en-US"/>
        </w:rPr>
        <w:t>Maps</w:t>
      </w:r>
      <w:r w:rsidRPr="008669E0">
        <w:t xml:space="preserve">. </w:t>
      </w:r>
      <w:r>
        <w:t xml:space="preserve">Από εκεί επιλέχθηκε η επιλογή της «Κοινοποίησης». Για να είναι εφικτό να ενταχθεί στη σελίδα μας, επιλέχθηκε η κοινοποίηση μέσω «Ενσωμάτωσης χάρτη». Αντιγράφηκε η </w:t>
      </w:r>
      <w:r>
        <w:rPr>
          <w:lang w:val="en-US"/>
        </w:rPr>
        <w:t>HTML</w:t>
      </w:r>
      <w:r w:rsidRPr="008669E0">
        <w:t xml:space="preserve">, </w:t>
      </w:r>
      <w:r>
        <w:t xml:space="preserve">και εισάχθηκε στη σελίδα μέσω μπλοκ Προσαρμοσμένης </w:t>
      </w:r>
      <w:r>
        <w:rPr>
          <w:lang w:val="en-US"/>
        </w:rPr>
        <w:t>HTML</w:t>
      </w:r>
      <w:r w:rsidRPr="008669E0">
        <w:t>.</w:t>
      </w:r>
      <w:r>
        <w:t xml:space="preserve"> Κατά αυτόν τον τρόπο εμφανίζεται ένας διαδραστικός χάρτης με την τοποθεσία της επιχείρησης.</w:t>
      </w:r>
    </w:p>
    <w:p w14:paraId="7111EA0F" w14:textId="574D234E" w:rsidR="008669E0" w:rsidRDefault="008669E0">
      <w:pPr>
        <w:tabs>
          <w:tab w:val="left" w:pos="426"/>
        </w:tabs>
        <w:spacing w:after="0"/>
      </w:pPr>
    </w:p>
    <w:p w14:paraId="28A3260E" w14:textId="77777777" w:rsidR="00B64339" w:rsidRDefault="008669E0" w:rsidP="00B64339">
      <w:pPr>
        <w:keepNext/>
        <w:tabs>
          <w:tab w:val="left" w:pos="426"/>
        </w:tabs>
        <w:spacing w:after="0"/>
        <w:jc w:val="center"/>
      </w:pPr>
      <w:r>
        <w:rPr>
          <w:noProof/>
        </w:rPr>
        <w:drawing>
          <wp:inline distT="0" distB="0" distL="0" distR="0" wp14:anchorId="1394CBAA" wp14:editId="4E55E9C3">
            <wp:extent cx="5705475" cy="4438650"/>
            <wp:effectExtent l="0" t="0" r="952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5475" cy="4438650"/>
                    </a:xfrm>
                    <a:prstGeom prst="rect">
                      <a:avLst/>
                    </a:prstGeom>
                  </pic:spPr>
                </pic:pic>
              </a:graphicData>
            </a:graphic>
          </wp:inline>
        </w:drawing>
      </w:r>
    </w:p>
    <w:p w14:paraId="15FD886F" w14:textId="17606EEC" w:rsidR="008669E0" w:rsidRPr="00B64339" w:rsidRDefault="00B64339" w:rsidP="00B64339">
      <w:pPr>
        <w:pStyle w:val="ac"/>
        <w:jc w:val="center"/>
        <w:rPr>
          <w:i w:val="0"/>
          <w:iCs w:val="0"/>
          <w:color w:val="000000" w:themeColor="text1"/>
          <w:sz w:val="22"/>
          <w:szCs w:val="22"/>
        </w:rPr>
      </w:pPr>
      <w:bookmarkStart w:id="13" w:name="_Toc219666189"/>
      <w:r w:rsidRPr="00B64339">
        <w:rPr>
          <w:i w:val="0"/>
          <w:iCs w:val="0"/>
          <w:color w:val="000000" w:themeColor="text1"/>
          <w:sz w:val="22"/>
          <w:szCs w:val="22"/>
        </w:rPr>
        <w:t xml:space="preserve">Σχήμα 3. </w:t>
      </w:r>
      <w:r w:rsidRPr="00B64339">
        <w:rPr>
          <w:i w:val="0"/>
          <w:iCs w:val="0"/>
          <w:color w:val="000000" w:themeColor="text1"/>
          <w:sz w:val="22"/>
          <w:szCs w:val="22"/>
        </w:rPr>
        <w:fldChar w:fldCharType="begin"/>
      </w:r>
      <w:r w:rsidRPr="00B64339">
        <w:rPr>
          <w:i w:val="0"/>
          <w:iCs w:val="0"/>
          <w:color w:val="000000" w:themeColor="text1"/>
          <w:sz w:val="22"/>
          <w:szCs w:val="22"/>
        </w:rPr>
        <w:instrText xml:space="preserve"> SEQ Σχήμα_3. \* ARABIC </w:instrText>
      </w:r>
      <w:r w:rsidRPr="00B64339">
        <w:rPr>
          <w:i w:val="0"/>
          <w:iCs w:val="0"/>
          <w:color w:val="000000" w:themeColor="text1"/>
          <w:sz w:val="22"/>
          <w:szCs w:val="22"/>
        </w:rPr>
        <w:fldChar w:fldCharType="separate"/>
      </w:r>
      <w:r>
        <w:rPr>
          <w:i w:val="0"/>
          <w:iCs w:val="0"/>
          <w:noProof/>
          <w:color w:val="000000" w:themeColor="text1"/>
          <w:sz w:val="22"/>
          <w:szCs w:val="22"/>
        </w:rPr>
        <w:t>4</w:t>
      </w:r>
      <w:r w:rsidRPr="00B64339">
        <w:rPr>
          <w:i w:val="0"/>
          <w:iCs w:val="0"/>
          <w:color w:val="000000" w:themeColor="text1"/>
          <w:sz w:val="22"/>
          <w:szCs w:val="22"/>
        </w:rPr>
        <w:fldChar w:fldCharType="end"/>
      </w:r>
      <w:r w:rsidRPr="00B64339">
        <w:rPr>
          <w:i w:val="0"/>
          <w:iCs w:val="0"/>
          <w:color w:val="000000" w:themeColor="text1"/>
          <w:sz w:val="22"/>
          <w:szCs w:val="22"/>
        </w:rPr>
        <w:t>: Στιγμιότυπο οθόνης του χάρτη στη σελίδα «Σχετικά με εμάς»</w:t>
      </w:r>
      <w:bookmarkEnd w:id="13"/>
    </w:p>
    <w:p w14:paraId="64C1DBC0" w14:textId="77777777" w:rsidR="006D2F43" w:rsidRDefault="00E92BB7">
      <w:pPr>
        <w:pStyle w:val="2"/>
        <w:numPr>
          <w:ilvl w:val="1"/>
          <w:numId w:val="2"/>
        </w:numPr>
        <w:ind w:left="720"/>
        <w:jc w:val="left"/>
        <w:rPr>
          <w:lang w:val="en-US"/>
        </w:rPr>
      </w:pPr>
      <w:bookmarkStart w:id="14" w:name="_Toc219665495"/>
      <w:r>
        <w:rPr>
          <w:lang w:val="en-US"/>
        </w:rPr>
        <w:t>Multimedia slideshow</w:t>
      </w:r>
      <w:bookmarkEnd w:id="14"/>
    </w:p>
    <w:p w14:paraId="7C184C1C" w14:textId="022D38F6" w:rsidR="006D2F43" w:rsidRDefault="008669E0" w:rsidP="008669E0">
      <w:pPr>
        <w:tabs>
          <w:tab w:val="left" w:pos="426"/>
        </w:tabs>
        <w:spacing w:after="0"/>
        <w:jc w:val="left"/>
      </w:pPr>
      <w:r>
        <w:t xml:space="preserve">Για τη δημιουργία του </w:t>
      </w:r>
      <w:r>
        <w:rPr>
          <w:lang w:val="en-US"/>
        </w:rPr>
        <w:t>slideshow</w:t>
      </w:r>
      <w:r w:rsidRPr="008669E0">
        <w:t xml:space="preserve">, </w:t>
      </w:r>
      <w:r>
        <w:t xml:space="preserve">τοποθετήθηκε στην Αρχική σελίδα ένα </w:t>
      </w:r>
      <w:r>
        <w:rPr>
          <w:lang w:val="en-US"/>
        </w:rPr>
        <w:t>Slider</w:t>
      </w:r>
      <w:r w:rsidRPr="008669E0">
        <w:t xml:space="preserve"> </w:t>
      </w:r>
      <w:r>
        <w:rPr>
          <w:lang w:val="en-US"/>
        </w:rPr>
        <w:t>block</w:t>
      </w:r>
      <w:r w:rsidRPr="008669E0">
        <w:t>.</w:t>
      </w:r>
    </w:p>
    <w:p w14:paraId="1BEED9C9" w14:textId="2FF7D8BC" w:rsidR="008669E0" w:rsidRDefault="008669E0" w:rsidP="008669E0">
      <w:pPr>
        <w:tabs>
          <w:tab w:val="left" w:pos="426"/>
        </w:tabs>
        <w:spacing w:after="0"/>
        <w:jc w:val="left"/>
      </w:pPr>
      <w:r>
        <w:t>Αρχικά</w:t>
      </w:r>
      <w:r w:rsidRPr="008669E0">
        <w:t xml:space="preserve"> </w:t>
      </w:r>
      <w:r>
        <w:t>μέσω του</w:t>
      </w:r>
      <w:r w:rsidRPr="008669E0">
        <w:t xml:space="preserve"> </w:t>
      </w:r>
      <w:r>
        <w:rPr>
          <w:lang w:val="en-US"/>
        </w:rPr>
        <w:t>plugin</w:t>
      </w:r>
      <w:r w:rsidRPr="008669E0">
        <w:t xml:space="preserve"> “</w:t>
      </w:r>
      <w:r>
        <w:rPr>
          <w:lang w:val="en-US"/>
        </w:rPr>
        <w:t>Smart</w:t>
      </w:r>
      <w:r w:rsidRPr="008669E0">
        <w:t xml:space="preserve"> </w:t>
      </w:r>
      <w:r>
        <w:rPr>
          <w:lang w:val="en-US"/>
        </w:rPr>
        <w:t>Slider</w:t>
      </w:r>
      <w:r w:rsidRPr="008669E0">
        <w:t xml:space="preserve"> 3”</w:t>
      </w:r>
      <w:r>
        <w:t xml:space="preserve"> και της καρτέλας «</w:t>
      </w:r>
      <w:r>
        <w:rPr>
          <w:lang w:val="en-US"/>
        </w:rPr>
        <w:t>Smart</w:t>
      </w:r>
      <w:r w:rsidRPr="008669E0">
        <w:t xml:space="preserve"> </w:t>
      </w:r>
      <w:r>
        <w:rPr>
          <w:lang w:val="en-US"/>
        </w:rPr>
        <w:t>Slider</w:t>
      </w:r>
      <w:r>
        <w:t xml:space="preserve">», έγινε εφικτή η δημιουργία 3 </w:t>
      </w:r>
      <w:r>
        <w:rPr>
          <w:lang w:val="en-US"/>
        </w:rPr>
        <w:t>slides</w:t>
      </w:r>
      <w:r w:rsidRPr="008669E0">
        <w:t xml:space="preserve"> </w:t>
      </w:r>
      <w:r>
        <w:t xml:space="preserve">για το </w:t>
      </w:r>
      <w:r>
        <w:rPr>
          <w:lang w:val="en-US"/>
        </w:rPr>
        <w:t>slideshow</w:t>
      </w:r>
      <w:r w:rsidRPr="008669E0">
        <w:t>.</w:t>
      </w:r>
    </w:p>
    <w:p w14:paraId="52426EDA" w14:textId="5739DE6F" w:rsidR="008669E0" w:rsidRPr="00EF7A6E" w:rsidRDefault="008669E0" w:rsidP="008669E0">
      <w:pPr>
        <w:tabs>
          <w:tab w:val="left" w:pos="426"/>
        </w:tabs>
        <w:spacing w:after="0"/>
        <w:jc w:val="left"/>
      </w:pPr>
      <w:r>
        <w:lastRenderedPageBreak/>
        <w:t xml:space="preserve">Για κάθε ένα από τα </w:t>
      </w:r>
      <w:r>
        <w:rPr>
          <w:lang w:val="en-US"/>
        </w:rPr>
        <w:t>slides</w:t>
      </w:r>
      <w:r w:rsidRPr="008669E0">
        <w:t xml:space="preserve">, </w:t>
      </w:r>
      <w:r>
        <w:t xml:space="preserve">ακολουθήθηκε παρόμοια διαδικασία. </w:t>
      </w:r>
      <w:r>
        <w:rPr>
          <w:lang w:val="en-US"/>
        </w:rPr>
        <w:t>Add</w:t>
      </w:r>
      <w:r w:rsidRPr="008669E0">
        <w:t xml:space="preserve"> </w:t>
      </w:r>
      <w:r>
        <w:rPr>
          <w:lang w:val="en-US"/>
        </w:rPr>
        <w:t>Slide</w:t>
      </w:r>
      <w:r w:rsidRPr="008669E0">
        <w:t xml:space="preserve"> -&gt; </w:t>
      </w:r>
      <w:r>
        <w:rPr>
          <w:lang w:val="en-US"/>
        </w:rPr>
        <w:t>Image</w:t>
      </w:r>
      <w:r w:rsidRPr="008669E0">
        <w:t xml:space="preserve"> -&gt; </w:t>
      </w:r>
      <w:r>
        <w:t>Επιλογή</w:t>
      </w:r>
      <w:r w:rsidRPr="008669E0">
        <w:t xml:space="preserve"> </w:t>
      </w:r>
      <w:r>
        <w:t xml:space="preserve">της εικόνας που θα εμφανίζεται στο </w:t>
      </w:r>
      <w:r>
        <w:rPr>
          <w:lang w:val="en-US"/>
        </w:rPr>
        <w:t>slide</w:t>
      </w:r>
      <w:r w:rsidRPr="008669E0">
        <w:t xml:space="preserve">. </w:t>
      </w:r>
      <w:r>
        <w:t xml:space="preserve">Στη συνέχεια, σε κάθε </w:t>
      </w:r>
      <w:r>
        <w:rPr>
          <w:lang w:val="en-US"/>
        </w:rPr>
        <w:t>slide</w:t>
      </w:r>
      <w:r w:rsidRPr="008669E0">
        <w:t xml:space="preserve">, </w:t>
      </w:r>
      <w:r>
        <w:t xml:space="preserve">προστέθηκαν </w:t>
      </w:r>
      <w:r>
        <w:rPr>
          <w:lang w:val="en-US"/>
        </w:rPr>
        <w:t>Heading</w:t>
      </w:r>
      <w:r w:rsidRPr="008669E0">
        <w:t xml:space="preserve">, </w:t>
      </w:r>
      <w:r>
        <w:rPr>
          <w:lang w:val="en-US"/>
        </w:rPr>
        <w:t>Texts</w:t>
      </w:r>
      <w:r w:rsidRPr="008669E0">
        <w:t xml:space="preserve"> </w:t>
      </w:r>
      <w:r>
        <w:t xml:space="preserve">και </w:t>
      </w:r>
      <w:r>
        <w:rPr>
          <w:lang w:val="en-US"/>
        </w:rPr>
        <w:t>Buttons</w:t>
      </w:r>
      <w:r w:rsidRPr="008669E0">
        <w:t>,</w:t>
      </w:r>
      <w:r>
        <w:t xml:space="preserve"> και έγιναν οι κατάλληλες παραμετροποιήσεις για το χρώμα, τη γραμματοσειρά και το μέγεθος. Ακόμη, επιλέχθηκε </w:t>
      </w:r>
      <w:r w:rsidR="00EF7A6E">
        <w:t xml:space="preserve">η εμφάνιση των </w:t>
      </w:r>
      <w:r w:rsidR="00EF7A6E">
        <w:rPr>
          <w:lang w:val="en-US"/>
        </w:rPr>
        <w:t>controls</w:t>
      </w:r>
      <w:r w:rsidR="00EF7A6E" w:rsidRPr="00EF7A6E">
        <w:t xml:space="preserve"> (</w:t>
      </w:r>
      <w:r w:rsidR="00EF7A6E">
        <w:t xml:space="preserve">βέλη αριστερά και δεξιά) καθώς και η επιλογή </w:t>
      </w:r>
      <w:proofErr w:type="spellStart"/>
      <w:r w:rsidR="00EF7A6E">
        <w:rPr>
          <w:lang w:val="en-US"/>
        </w:rPr>
        <w:t>Autoplay</w:t>
      </w:r>
      <w:proofErr w:type="spellEnd"/>
      <w:r w:rsidR="00EF7A6E">
        <w:t xml:space="preserve">, για αυτόματη εναλλαγή των </w:t>
      </w:r>
      <w:r w:rsidR="00EF7A6E">
        <w:rPr>
          <w:lang w:val="en-US"/>
        </w:rPr>
        <w:t>slides</w:t>
      </w:r>
      <w:r w:rsidR="00EF7A6E" w:rsidRPr="00EF7A6E">
        <w:t>.</w:t>
      </w:r>
    </w:p>
    <w:p w14:paraId="4B2CB593" w14:textId="77777777" w:rsidR="006D2F43" w:rsidRDefault="00E92BB7">
      <w:pPr>
        <w:pStyle w:val="2"/>
        <w:numPr>
          <w:ilvl w:val="1"/>
          <w:numId w:val="2"/>
        </w:numPr>
        <w:ind w:left="720"/>
        <w:jc w:val="left"/>
        <w:rPr>
          <w:lang w:val="en-US"/>
        </w:rPr>
      </w:pPr>
      <w:bookmarkStart w:id="15" w:name="_Toc219665496"/>
      <w:r>
        <w:t>Εμφάνιση σε δύο γλώσσες</w:t>
      </w:r>
      <w:bookmarkEnd w:id="15"/>
    </w:p>
    <w:p w14:paraId="34F48C71" w14:textId="59BB9D28" w:rsidR="006D2F43" w:rsidRDefault="00EF7A6E">
      <w:pPr>
        <w:pStyle w:val="a0"/>
        <w:tabs>
          <w:tab w:val="left" w:pos="426"/>
        </w:tabs>
        <w:spacing w:after="0"/>
        <w:ind w:left="0"/>
      </w:pPr>
      <w:r>
        <w:t xml:space="preserve">Αφότου εγκαταστάθηκε το </w:t>
      </w:r>
      <w:r>
        <w:rPr>
          <w:lang w:val="en-US"/>
        </w:rPr>
        <w:t>plugin</w:t>
      </w:r>
      <w:r w:rsidRPr="00EF7A6E">
        <w:t xml:space="preserve"> </w:t>
      </w:r>
      <w:r>
        <w:t>«</w:t>
      </w:r>
      <w:proofErr w:type="spellStart"/>
      <w:r>
        <w:rPr>
          <w:lang w:val="en-US"/>
        </w:rPr>
        <w:t>Polylang</w:t>
      </w:r>
      <w:proofErr w:type="spellEnd"/>
      <w:r>
        <w:t xml:space="preserve">», έπρεπε μέσω του </w:t>
      </w:r>
      <w:r>
        <w:rPr>
          <w:lang w:val="en-US"/>
        </w:rPr>
        <w:t>Setup</w:t>
      </w:r>
      <w:r w:rsidRPr="00EF7A6E">
        <w:t xml:space="preserve"> </w:t>
      </w:r>
      <w:r>
        <w:t xml:space="preserve">του πρόσθετου, να επιλεχθούν οι γλώσσες του ιστοτόπου. Επιλέχθηκε η ελληνική ως βασική γλώσσα και η αγγλική ως δεύτερη. Ακόμη, δεν επιτράπηκε στο </w:t>
      </w:r>
      <w:proofErr w:type="spellStart"/>
      <w:r>
        <w:rPr>
          <w:lang w:val="en-US"/>
        </w:rPr>
        <w:t>Polylang</w:t>
      </w:r>
      <w:proofErr w:type="spellEnd"/>
      <w:r w:rsidRPr="00EF7A6E">
        <w:t xml:space="preserve"> </w:t>
      </w:r>
      <w:r>
        <w:t>να κάνει αυτόματη μετάφραση, ώστε να τηρηθεί η απαίτηση της εργασίας.</w:t>
      </w:r>
      <w:r>
        <w:br/>
        <w:t xml:space="preserve">Το </w:t>
      </w:r>
      <w:proofErr w:type="spellStart"/>
      <w:r>
        <w:rPr>
          <w:lang w:val="en-US"/>
        </w:rPr>
        <w:t>Polylang</w:t>
      </w:r>
      <w:proofErr w:type="spellEnd"/>
      <w:r>
        <w:t xml:space="preserve"> σε κάθε Σελίδα / Άρθρο εμφανίζει την περιοχή «Γλώσσες» κάτω δεξιά κατά την επεξεργασία της σελίδας / του άρθρου. Επιλέγοντας το κουμπί «+» δίπλα από την Αμερικάνικη σημαία, δημιουργείται αυτόματα μια δεύτερη κενή σελίδα, που θα αποτελεί την μετάφραση της πρώτης. Για κάθε σελίδα/άρθρο του ιστοτόπου ακολουθήθηκε αυτή η τακτική. Έγινε αντιγραφή και επικόλληση των στοιχείων της αρχικής σελίδας στα ελληνικά και έπειτα γινόταν μετάφραση των κειμένων.</w:t>
      </w:r>
    </w:p>
    <w:p w14:paraId="0D88E3B2" w14:textId="6FD8C7C0" w:rsidR="00EF7A6E" w:rsidRDefault="00EF7A6E">
      <w:pPr>
        <w:pStyle w:val="a0"/>
        <w:tabs>
          <w:tab w:val="left" w:pos="426"/>
        </w:tabs>
        <w:spacing w:after="0"/>
        <w:ind w:left="0"/>
      </w:pPr>
      <w:r>
        <w:t xml:space="preserve">Για να μπορεί ο χρήστης να έχει πρόσβαση στις αγγλικές σελίδες, ήταν απαραίτητο να δημιουργηθεί ένας </w:t>
      </w:r>
      <w:r>
        <w:rPr>
          <w:lang w:val="en-US"/>
        </w:rPr>
        <w:t>Language</w:t>
      </w:r>
      <w:r w:rsidRPr="00EF7A6E">
        <w:t xml:space="preserve"> </w:t>
      </w:r>
      <w:r>
        <w:rPr>
          <w:lang w:val="en-US"/>
        </w:rPr>
        <w:t>Switcher</w:t>
      </w:r>
      <w:r w:rsidRPr="00EF7A6E">
        <w:t xml:space="preserve">, </w:t>
      </w:r>
      <w:r>
        <w:t>ο οποίος θα βρισκόταν στο κεντρικό μενού της κεφαλίδας.</w:t>
      </w:r>
    </w:p>
    <w:p w14:paraId="6A73FDFE" w14:textId="619AEB15" w:rsidR="00EF7A6E" w:rsidRDefault="00EF7A6E" w:rsidP="00EF7A6E">
      <w:pPr>
        <w:pStyle w:val="a0"/>
        <w:tabs>
          <w:tab w:val="left" w:pos="426"/>
        </w:tabs>
        <w:spacing w:after="0"/>
        <w:ind w:left="0"/>
        <w:jc w:val="left"/>
      </w:pPr>
      <w:r>
        <w:t xml:space="preserve">Για τη δημιουργία του </w:t>
      </w:r>
      <w:r>
        <w:rPr>
          <w:lang w:val="en-US"/>
        </w:rPr>
        <w:t>Language</w:t>
      </w:r>
      <w:r w:rsidRPr="00EF7A6E">
        <w:t xml:space="preserve"> </w:t>
      </w:r>
      <w:r>
        <w:rPr>
          <w:lang w:val="en-US"/>
        </w:rPr>
        <w:t>Switcher</w:t>
      </w:r>
      <w:r w:rsidRPr="00EF7A6E">
        <w:t xml:space="preserve">, </w:t>
      </w:r>
      <w:r>
        <w:t>επιλέχθηκε στο Εμφάνιση -&gt; Μενού -&gt; Διακόπτης Γλώσσας -&gt; Προσθήκη στο Μενού. Οι παρακάτω ρυθμίσεις επιλέχθηκαν για το διακόπτη γλώσσας, ώστε να εμφανίζεται μονάχα η σημαία που αντιπροσωπεύει τη γλώσσα.</w:t>
      </w:r>
    </w:p>
    <w:p w14:paraId="0F396404" w14:textId="77777777" w:rsidR="00662C71" w:rsidRDefault="00662C71" w:rsidP="00EF7A6E">
      <w:pPr>
        <w:pStyle w:val="a0"/>
        <w:tabs>
          <w:tab w:val="left" w:pos="426"/>
        </w:tabs>
        <w:spacing w:after="0"/>
        <w:ind w:left="0"/>
        <w:jc w:val="left"/>
      </w:pPr>
    </w:p>
    <w:p w14:paraId="073E9734" w14:textId="77777777" w:rsidR="00B64339" w:rsidRDefault="00EF7A6E" w:rsidP="00B64339">
      <w:pPr>
        <w:pStyle w:val="a0"/>
        <w:keepNext/>
        <w:tabs>
          <w:tab w:val="left" w:pos="426"/>
        </w:tabs>
        <w:spacing w:after="0"/>
        <w:ind w:left="0"/>
        <w:jc w:val="center"/>
      </w:pPr>
      <w:r>
        <w:rPr>
          <w:noProof/>
        </w:rPr>
        <w:drawing>
          <wp:inline distT="0" distB="0" distL="0" distR="0" wp14:anchorId="4429EC55" wp14:editId="175C6022">
            <wp:extent cx="3552825" cy="2981325"/>
            <wp:effectExtent l="0" t="0" r="952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2825" cy="2981325"/>
                    </a:xfrm>
                    <a:prstGeom prst="rect">
                      <a:avLst/>
                    </a:prstGeom>
                  </pic:spPr>
                </pic:pic>
              </a:graphicData>
            </a:graphic>
          </wp:inline>
        </w:drawing>
      </w:r>
    </w:p>
    <w:p w14:paraId="6D7275F7" w14:textId="6BAAA8DA" w:rsidR="00EF7A6E" w:rsidRPr="00B64339" w:rsidRDefault="00B64339" w:rsidP="00B64339">
      <w:pPr>
        <w:pStyle w:val="ac"/>
        <w:jc w:val="center"/>
        <w:rPr>
          <w:i w:val="0"/>
          <w:iCs w:val="0"/>
          <w:color w:val="000000" w:themeColor="text1"/>
          <w:sz w:val="22"/>
          <w:szCs w:val="22"/>
        </w:rPr>
      </w:pPr>
      <w:bookmarkStart w:id="16" w:name="_Toc219666190"/>
      <w:r w:rsidRPr="00B64339">
        <w:rPr>
          <w:i w:val="0"/>
          <w:iCs w:val="0"/>
          <w:color w:val="000000" w:themeColor="text1"/>
          <w:sz w:val="22"/>
          <w:szCs w:val="22"/>
        </w:rPr>
        <w:t xml:space="preserve">Σχήμα 3. </w:t>
      </w:r>
      <w:r w:rsidRPr="00B64339">
        <w:rPr>
          <w:i w:val="0"/>
          <w:iCs w:val="0"/>
          <w:color w:val="000000" w:themeColor="text1"/>
          <w:sz w:val="22"/>
          <w:szCs w:val="22"/>
        </w:rPr>
        <w:fldChar w:fldCharType="begin"/>
      </w:r>
      <w:r w:rsidRPr="00B64339">
        <w:rPr>
          <w:i w:val="0"/>
          <w:iCs w:val="0"/>
          <w:color w:val="000000" w:themeColor="text1"/>
          <w:sz w:val="22"/>
          <w:szCs w:val="22"/>
        </w:rPr>
        <w:instrText xml:space="preserve"> SEQ Σχήμα_3. \* ARABIC </w:instrText>
      </w:r>
      <w:r w:rsidRPr="00B64339">
        <w:rPr>
          <w:i w:val="0"/>
          <w:iCs w:val="0"/>
          <w:color w:val="000000" w:themeColor="text1"/>
          <w:sz w:val="22"/>
          <w:szCs w:val="22"/>
        </w:rPr>
        <w:fldChar w:fldCharType="separate"/>
      </w:r>
      <w:r>
        <w:rPr>
          <w:i w:val="0"/>
          <w:iCs w:val="0"/>
          <w:noProof/>
          <w:color w:val="000000" w:themeColor="text1"/>
          <w:sz w:val="22"/>
          <w:szCs w:val="22"/>
        </w:rPr>
        <w:t>5</w:t>
      </w:r>
      <w:r w:rsidRPr="00B64339">
        <w:rPr>
          <w:i w:val="0"/>
          <w:iCs w:val="0"/>
          <w:color w:val="000000" w:themeColor="text1"/>
          <w:sz w:val="22"/>
          <w:szCs w:val="22"/>
        </w:rPr>
        <w:fldChar w:fldCharType="end"/>
      </w:r>
      <w:r w:rsidRPr="00B64339">
        <w:rPr>
          <w:i w:val="0"/>
          <w:iCs w:val="0"/>
          <w:color w:val="000000" w:themeColor="text1"/>
          <w:sz w:val="22"/>
          <w:szCs w:val="22"/>
        </w:rPr>
        <w:t>: Στιγμιότυπο οθόνης των ρυθμίσεων του διακόπτη γλώσσας</w:t>
      </w:r>
      <w:bookmarkEnd w:id="16"/>
    </w:p>
    <w:p w14:paraId="0F52412C" w14:textId="77777777" w:rsidR="00662C71" w:rsidRDefault="00662C71" w:rsidP="00EF7A6E">
      <w:pPr>
        <w:pStyle w:val="a0"/>
        <w:tabs>
          <w:tab w:val="left" w:pos="426"/>
        </w:tabs>
        <w:spacing w:after="0"/>
        <w:ind w:left="0"/>
        <w:jc w:val="left"/>
      </w:pPr>
    </w:p>
    <w:p w14:paraId="198F64C7" w14:textId="050AEDD2" w:rsidR="00EF7A6E" w:rsidRDefault="00543F7D" w:rsidP="00EF7A6E">
      <w:pPr>
        <w:pStyle w:val="a0"/>
        <w:tabs>
          <w:tab w:val="left" w:pos="426"/>
        </w:tabs>
        <w:spacing w:after="0"/>
        <w:ind w:left="0"/>
        <w:jc w:val="left"/>
      </w:pPr>
      <w:r>
        <w:t>Μόλις δημιουργήθηκαν οι μεταφρασμένες σελίδες/άρθρα, δημιουργήσαμε και ένα δεύτερο μενού στα αγγλικά. Περιείχε τις αγγλικές σελίδες και είχε επιλεγεί ως «</w:t>
      </w:r>
      <w:r w:rsidRPr="00543F7D">
        <w:t xml:space="preserve">Πρωταρχικό Μενού </w:t>
      </w:r>
      <w:proofErr w:type="spellStart"/>
      <w:r w:rsidRPr="00543F7D">
        <w:t>English</w:t>
      </w:r>
      <w:proofErr w:type="spellEnd"/>
      <w:r>
        <w:t>»</w:t>
      </w:r>
      <w:r w:rsidRPr="00543F7D">
        <w:t xml:space="preserve"> (</w:t>
      </w:r>
      <w:r>
        <w:t>σε αντίθεση με το πρώτο μενού που είχε επιλεγεί ως «</w:t>
      </w:r>
      <w:r w:rsidRPr="00543F7D">
        <w:t xml:space="preserve">Πρωταρχικό Μενού </w:t>
      </w:r>
      <w:r>
        <w:t>Ελληνικά»)</w:t>
      </w:r>
      <w:r w:rsidRPr="00543F7D">
        <w:t>.</w:t>
      </w:r>
    </w:p>
    <w:p w14:paraId="2B714BDA" w14:textId="6E6D6714" w:rsidR="00543F7D" w:rsidRDefault="00543F7D" w:rsidP="00EF7A6E">
      <w:pPr>
        <w:pStyle w:val="a0"/>
        <w:tabs>
          <w:tab w:val="left" w:pos="426"/>
        </w:tabs>
        <w:spacing w:after="0"/>
        <w:ind w:left="0"/>
        <w:jc w:val="left"/>
      </w:pPr>
      <w:r>
        <w:lastRenderedPageBreak/>
        <w:t>Για τα άρθρα πιο συγκεκριμένα, δημιουργήθηκαν αυτόματα κατηγορίες για τα μεταφρασμένα άρθρα έτσι ώστε να είναι εύκολη η κλήση τους στα μπλοκ «Τελευταίες δημοσιεύσεις» των σελίδων «Συνταγές» και «Νέα &amp; Ανακοινώσεις»</w:t>
      </w:r>
    </w:p>
    <w:p w14:paraId="7618679E" w14:textId="51326B96" w:rsidR="00543F7D" w:rsidRDefault="00543F7D" w:rsidP="00EF7A6E">
      <w:pPr>
        <w:pStyle w:val="a0"/>
        <w:tabs>
          <w:tab w:val="left" w:pos="426"/>
        </w:tabs>
        <w:spacing w:after="0"/>
        <w:ind w:left="0"/>
        <w:jc w:val="left"/>
      </w:pPr>
      <w:r>
        <w:t xml:space="preserve">Επιπλέον δημιουργήθηκε ένα διπλότυπο του ελληνικού </w:t>
      </w:r>
      <w:r>
        <w:rPr>
          <w:lang w:val="en-US"/>
        </w:rPr>
        <w:t>slideshow</w:t>
      </w:r>
      <w:r w:rsidRPr="00543F7D">
        <w:t xml:space="preserve"> </w:t>
      </w:r>
      <w:r>
        <w:t xml:space="preserve">της Αρχικής σελίδας, το οποίο μεταφράστηκε στα αγγλικά και τοποθετήθηκε στο αγγλικό </w:t>
      </w:r>
      <w:r>
        <w:rPr>
          <w:lang w:val="en-US"/>
        </w:rPr>
        <w:t>Home</w:t>
      </w:r>
      <w:r w:rsidRPr="00543F7D">
        <w:t xml:space="preserve"> </w:t>
      </w:r>
      <w:r>
        <w:rPr>
          <w:lang w:val="en-US"/>
        </w:rPr>
        <w:t>page</w:t>
      </w:r>
      <w:r w:rsidRPr="00543F7D">
        <w:t>.</w:t>
      </w:r>
    </w:p>
    <w:p w14:paraId="6499DD14" w14:textId="7DC32639" w:rsidR="00543F7D" w:rsidRPr="00543F7D" w:rsidRDefault="00543F7D" w:rsidP="00EF7A6E">
      <w:pPr>
        <w:pStyle w:val="a0"/>
        <w:tabs>
          <w:tab w:val="left" w:pos="426"/>
        </w:tabs>
        <w:spacing w:after="0"/>
        <w:ind w:left="0"/>
        <w:jc w:val="left"/>
      </w:pPr>
      <w:r>
        <w:t>Τέλος, δημιουργήθηκε και μια 2</w:t>
      </w:r>
      <w:r w:rsidRPr="00543F7D">
        <w:rPr>
          <w:vertAlign w:val="superscript"/>
        </w:rPr>
        <w:t>η</w:t>
      </w:r>
      <w:r>
        <w:t xml:space="preserve"> φόρμα επικοινωνίας στα αγγλικά (αναλυτικότερα θα εξηγηθεί στην επόμενη ενότητα).</w:t>
      </w:r>
    </w:p>
    <w:p w14:paraId="24BC905D" w14:textId="77777777" w:rsidR="006D2F43" w:rsidRDefault="00E92BB7">
      <w:pPr>
        <w:pStyle w:val="2"/>
        <w:numPr>
          <w:ilvl w:val="1"/>
          <w:numId w:val="2"/>
        </w:numPr>
        <w:ind w:left="720"/>
        <w:jc w:val="left"/>
        <w:rPr>
          <w:lang w:val="en-US"/>
        </w:rPr>
      </w:pPr>
      <w:bookmarkStart w:id="17" w:name="_Toc219665497"/>
      <w:r>
        <w:t>Φόρμα επικοινωνίας</w:t>
      </w:r>
      <w:bookmarkEnd w:id="17"/>
    </w:p>
    <w:p w14:paraId="70FAF3EF" w14:textId="620ADE7B" w:rsidR="006D2F43" w:rsidRDefault="00543F7D">
      <w:pPr>
        <w:tabs>
          <w:tab w:val="left" w:pos="426"/>
        </w:tabs>
        <w:spacing w:after="0"/>
      </w:pPr>
      <w:r>
        <w:t xml:space="preserve">Για τη δημιουργία φόρμας επικοινωνίας, αξιοποιήθηκε το </w:t>
      </w:r>
      <w:r>
        <w:rPr>
          <w:lang w:val="en-US"/>
        </w:rPr>
        <w:t>plugin</w:t>
      </w:r>
      <w:r w:rsidRPr="00543F7D">
        <w:t>: “</w:t>
      </w:r>
      <w:r>
        <w:rPr>
          <w:lang w:val="en-US"/>
        </w:rPr>
        <w:t>Contact</w:t>
      </w:r>
      <w:r w:rsidRPr="00543F7D">
        <w:t xml:space="preserve"> </w:t>
      </w:r>
      <w:r>
        <w:rPr>
          <w:lang w:val="en-US"/>
        </w:rPr>
        <w:t>Form</w:t>
      </w:r>
      <w:r w:rsidRPr="00543F7D">
        <w:t xml:space="preserve"> 7”. </w:t>
      </w:r>
      <w:r>
        <w:t xml:space="preserve">Μέσω της καρτέλας «Επικοινωνία», δημιουργήθηκε πολύ εύκολα μία απλή φόρμα με πεδία: Όνομα, </w:t>
      </w:r>
      <w:r>
        <w:rPr>
          <w:lang w:val="en-US"/>
        </w:rPr>
        <w:t>Email</w:t>
      </w:r>
      <w:r w:rsidRPr="00543F7D">
        <w:t xml:space="preserve">, </w:t>
      </w:r>
      <w:r>
        <w:t>Τίτλος και Μήνυμα και ένα απλό κουμπί Υποβολής. Μόλις αποθηκεύτηκε η φόρμα, δημιουργήθηκε και ένας σύντομος κώδικας, ώστε να την ενσωματώσουμε στη σελίδα με τίτλο «Επικοινωνία».</w:t>
      </w:r>
    </w:p>
    <w:p w14:paraId="6CE81471" w14:textId="124BD858" w:rsidR="00543F7D" w:rsidRPr="00543F7D" w:rsidRDefault="00543F7D">
      <w:pPr>
        <w:tabs>
          <w:tab w:val="left" w:pos="426"/>
        </w:tabs>
        <w:spacing w:after="0"/>
      </w:pPr>
      <w:r>
        <w:t xml:space="preserve">Με τον ίδιο ακριβώς τρόπο, δημιουργήθηκε και η αγγλική </w:t>
      </w:r>
      <w:r w:rsidR="00662C71">
        <w:t>φόρμα (που προστέθηκε στην αγγλική σελίδα επικοινωνίας</w:t>
      </w:r>
      <w:r>
        <w:t>, απλώς με μεταφρασμένα τα πεδία και το κουμπί της Υποβολής.</w:t>
      </w:r>
    </w:p>
    <w:p w14:paraId="666D01D9" w14:textId="77777777" w:rsidR="006D2F43" w:rsidRDefault="00E92BB7">
      <w:pPr>
        <w:pStyle w:val="2"/>
        <w:numPr>
          <w:ilvl w:val="1"/>
          <w:numId w:val="2"/>
        </w:numPr>
        <w:ind w:left="720"/>
        <w:jc w:val="left"/>
        <w:rPr>
          <w:lang w:val="en-US"/>
        </w:rPr>
      </w:pPr>
      <w:bookmarkStart w:id="18" w:name="_Toc219665498"/>
      <w:r>
        <w:t>Σύστημα ανακοινώσεων</w:t>
      </w:r>
      <w:bookmarkEnd w:id="18"/>
    </w:p>
    <w:p w14:paraId="14CFBA14" w14:textId="77777777" w:rsidR="00662C71" w:rsidRDefault="00662C71">
      <w:pPr>
        <w:tabs>
          <w:tab w:val="left" w:pos="426"/>
        </w:tabs>
        <w:spacing w:after="0"/>
      </w:pPr>
      <w:r>
        <w:t xml:space="preserve">Δημιουργήθηκαν 2 άρθρα ως «Ανακοινώσεις», με κατηγορία «Νέα». Στη σελίδα «Νέα &amp; Ανακοινώσεις» προστέθηκε ένα </w:t>
      </w:r>
      <w:r>
        <w:rPr>
          <w:lang w:val="en-US"/>
        </w:rPr>
        <w:t>block</w:t>
      </w:r>
      <w:r w:rsidRPr="00662C71">
        <w:t xml:space="preserve"> </w:t>
      </w:r>
      <w:r>
        <w:t>«Τελευταίες δημοσιεύσεις», όπου φαίνονται ταξινομημένα κατά το πιο πρόσφατο, τα άρθρα της κατηγορίας «Νέα». Επιλέχθηκε η προβολή πλέγματος, ορίστηκε να εμφανίζεται η ημερομηνία δημοσίευσης, καθώς και η χαρακτηριστική φωτογραφία του άρθρου, μαζί με τις 20 πρώτες λέξεις του περιεχόμενού του.</w:t>
      </w:r>
    </w:p>
    <w:p w14:paraId="7EECBC91" w14:textId="45205934" w:rsidR="006D2F43" w:rsidRPr="00662C71" w:rsidRDefault="00662C71">
      <w:pPr>
        <w:tabs>
          <w:tab w:val="left" w:pos="426"/>
        </w:tabs>
        <w:spacing w:after="0"/>
      </w:pPr>
      <w:r>
        <w:t xml:space="preserve">Ακριβώς με τον ίδιο τρόπο δημιουργήθηκε και η σελίδα «Συνταγές». Φτιάχτηκαν 2 άρθρα συνταγών και η σελίδα «Συνταγές» παραμετροποιήθηκε με παρόμοιο τρόπο. </w:t>
      </w:r>
    </w:p>
    <w:p w14:paraId="5B0B059A" w14:textId="77777777" w:rsidR="006D2F43" w:rsidRDefault="00E92BB7">
      <w:pPr>
        <w:pStyle w:val="2"/>
        <w:numPr>
          <w:ilvl w:val="1"/>
          <w:numId w:val="2"/>
        </w:numPr>
        <w:ind w:left="720"/>
        <w:jc w:val="left"/>
        <w:rPr>
          <w:lang w:val="en-US"/>
        </w:rPr>
      </w:pPr>
      <w:bookmarkStart w:id="19" w:name="_Toc219665499"/>
      <w:r>
        <w:t>Ημερολόγιο</w:t>
      </w:r>
      <w:bookmarkEnd w:id="19"/>
    </w:p>
    <w:p w14:paraId="180B1909" w14:textId="3EB6B30A" w:rsidR="00662C71" w:rsidRDefault="00662C71" w:rsidP="00662C71">
      <w:pPr>
        <w:tabs>
          <w:tab w:val="left" w:pos="426"/>
        </w:tabs>
        <w:spacing w:after="0"/>
      </w:pPr>
      <w:r>
        <w:t xml:space="preserve">Τέλος, για την προσθήκη ημερολογίου χρησιμοποιήθηκε το </w:t>
      </w:r>
      <w:r>
        <w:rPr>
          <w:lang w:val="en-US"/>
        </w:rPr>
        <w:t>plugin</w:t>
      </w:r>
      <w:r w:rsidRPr="00662C71">
        <w:t xml:space="preserve"> “The </w:t>
      </w:r>
      <w:proofErr w:type="spellStart"/>
      <w:r w:rsidRPr="00662C71">
        <w:t>Events</w:t>
      </w:r>
      <w:proofErr w:type="spellEnd"/>
      <w:r w:rsidRPr="00662C71">
        <w:t xml:space="preserve"> </w:t>
      </w:r>
      <w:proofErr w:type="spellStart"/>
      <w:r w:rsidRPr="00662C71">
        <w:t>Calendar</w:t>
      </w:r>
      <w:proofErr w:type="spellEnd"/>
      <w:r w:rsidRPr="00662C71">
        <w:t>”.</w:t>
      </w:r>
      <w:r>
        <w:t xml:space="preserve"> Επιτρέπει τη δημιουργία </w:t>
      </w:r>
      <w:r>
        <w:rPr>
          <w:lang w:val="en-US"/>
        </w:rPr>
        <w:t>Events</w:t>
      </w:r>
      <w:r>
        <w:t xml:space="preserve"> ως </w:t>
      </w:r>
      <w:r>
        <w:rPr>
          <w:lang w:val="en-US"/>
        </w:rPr>
        <w:t>custom</w:t>
      </w:r>
      <w:r w:rsidRPr="00662C71">
        <w:t xml:space="preserve"> </w:t>
      </w:r>
      <w:r>
        <w:rPr>
          <w:lang w:val="en-US"/>
        </w:rPr>
        <w:t>post</w:t>
      </w:r>
      <w:r w:rsidRPr="00662C71">
        <w:t xml:space="preserve"> </w:t>
      </w:r>
      <w:r>
        <w:rPr>
          <w:lang w:val="en-US"/>
        </w:rPr>
        <w:t>types</w:t>
      </w:r>
      <w:r w:rsidRPr="00662C71">
        <w:t>.</w:t>
      </w:r>
      <w:r>
        <w:t xml:space="preserve"> Με την επιλογή </w:t>
      </w:r>
      <w:r>
        <w:rPr>
          <w:lang w:val="en-US"/>
        </w:rPr>
        <w:t>Event</w:t>
      </w:r>
      <w:r w:rsidRPr="00662C71">
        <w:t xml:space="preserve"> -&gt; </w:t>
      </w:r>
      <w:r>
        <w:rPr>
          <w:lang w:val="en-US"/>
        </w:rPr>
        <w:t>Add</w:t>
      </w:r>
      <w:r w:rsidRPr="00662C71">
        <w:t xml:space="preserve"> </w:t>
      </w:r>
      <w:r>
        <w:rPr>
          <w:lang w:val="en-US"/>
        </w:rPr>
        <w:t>New</w:t>
      </w:r>
      <w:r w:rsidRPr="00662C71">
        <w:t xml:space="preserve"> </w:t>
      </w:r>
      <w:r>
        <w:rPr>
          <w:lang w:val="en-US"/>
        </w:rPr>
        <w:t>Event</w:t>
      </w:r>
      <w:r>
        <w:t xml:space="preserve"> δημιουργήθηκαν 2 υποθετικά σεμινάρια του «</w:t>
      </w:r>
      <w:r>
        <w:rPr>
          <w:lang w:val="en-US"/>
        </w:rPr>
        <w:t>The</w:t>
      </w:r>
      <w:r w:rsidRPr="00662C71">
        <w:t xml:space="preserve"> </w:t>
      </w:r>
      <w:r>
        <w:rPr>
          <w:lang w:val="en-US"/>
        </w:rPr>
        <w:t>Sugar</w:t>
      </w:r>
      <w:r w:rsidRPr="00662C71">
        <w:t xml:space="preserve"> </w:t>
      </w:r>
      <w:r>
        <w:rPr>
          <w:lang w:val="en-US"/>
        </w:rPr>
        <w:t>Workshop</w:t>
      </w:r>
      <w:r>
        <w:t xml:space="preserve">». Το πρόσθετο στη συνέχεια δημιουργεί αυτόματα ένα </w:t>
      </w:r>
      <w:r w:rsidR="00B317C6">
        <w:t>σύνδεσμο</w:t>
      </w:r>
      <w:r w:rsidRPr="00662C71">
        <w:t xml:space="preserve"> </w:t>
      </w:r>
      <w:r>
        <w:t xml:space="preserve">για να δει κανείς συγκεντρωτικά σε μορφή ημερολογίου ή/και λίστας τα επερχόμενα </w:t>
      </w:r>
      <w:r>
        <w:rPr>
          <w:lang w:val="en-US"/>
        </w:rPr>
        <w:t>events</w:t>
      </w:r>
      <w:r w:rsidRPr="00662C71">
        <w:t>.</w:t>
      </w:r>
    </w:p>
    <w:p w14:paraId="130DB05F" w14:textId="4448D161" w:rsidR="00B317C6" w:rsidRDefault="00662C71" w:rsidP="00662C71">
      <w:pPr>
        <w:tabs>
          <w:tab w:val="left" w:pos="426"/>
        </w:tabs>
        <w:spacing w:after="0"/>
      </w:pPr>
      <w:r>
        <w:t xml:space="preserve">Ο σύνδεσμος που δημιούργησε το </w:t>
      </w:r>
      <w:r>
        <w:rPr>
          <w:lang w:val="en-US"/>
        </w:rPr>
        <w:t>plugin</w:t>
      </w:r>
      <w:r w:rsidRPr="00662C71">
        <w:t xml:space="preserve">, </w:t>
      </w:r>
      <w:r>
        <w:t xml:space="preserve">προστέθηκε </w:t>
      </w:r>
      <w:r w:rsidR="00B317C6">
        <w:t xml:space="preserve">στο μενού </w:t>
      </w:r>
      <w:r>
        <w:t xml:space="preserve">ως </w:t>
      </w:r>
      <w:r w:rsidR="00B317C6">
        <w:t>«Προσαρμοσμένος σύνδεσμος» και οι χρήστες έχουν πρόσβαση σε αυτό μέσω της επιλογής «Ημερολόγιο»</w:t>
      </w:r>
      <w:r w:rsidR="00B317C6" w:rsidRPr="00B317C6">
        <w:t>.</w:t>
      </w:r>
    </w:p>
    <w:p w14:paraId="66543A43" w14:textId="77777777" w:rsidR="00B64339" w:rsidRDefault="00B317C6" w:rsidP="00B64339">
      <w:pPr>
        <w:keepNext/>
        <w:tabs>
          <w:tab w:val="left" w:pos="426"/>
        </w:tabs>
        <w:spacing w:after="0"/>
        <w:jc w:val="center"/>
      </w:pPr>
      <w:r>
        <w:rPr>
          <w:noProof/>
        </w:rPr>
        <w:lastRenderedPageBreak/>
        <w:drawing>
          <wp:inline distT="0" distB="0" distL="0" distR="0" wp14:anchorId="7FB126D4" wp14:editId="54DD141B">
            <wp:extent cx="5731510" cy="2658110"/>
            <wp:effectExtent l="0" t="0" r="2540" b="889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658110"/>
                    </a:xfrm>
                    <a:prstGeom prst="rect">
                      <a:avLst/>
                    </a:prstGeom>
                  </pic:spPr>
                </pic:pic>
              </a:graphicData>
            </a:graphic>
          </wp:inline>
        </w:drawing>
      </w:r>
    </w:p>
    <w:p w14:paraId="39B07F2E" w14:textId="52C14813" w:rsidR="00B317C6" w:rsidRPr="00B64339" w:rsidRDefault="00B64339" w:rsidP="00B64339">
      <w:pPr>
        <w:pStyle w:val="ac"/>
        <w:jc w:val="center"/>
        <w:rPr>
          <w:i w:val="0"/>
          <w:iCs w:val="0"/>
          <w:color w:val="000000" w:themeColor="text1"/>
          <w:sz w:val="22"/>
          <w:szCs w:val="22"/>
        </w:rPr>
      </w:pPr>
      <w:bookmarkStart w:id="20" w:name="_Toc219666191"/>
      <w:r w:rsidRPr="00B64339">
        <w:rPr>
          <w:i w:val="0"/>
          <w:iCs w:val="0"/>
          <w:color w:val="000000" w:themeColor="text1"/>
          <w:sz w:val="22"/>
          <w:szCs w:val="22"/>
        </w:rPr>
        <w:t xml:space="preserve">Σχήμα 3. </w:t>
      </w:r>
      <w:r w:rsidRPr="00B64339">
        <w:rPr>
          <w:i w:val="0"/>
          <w:iCs w:val="0"/>
          <w:color w:val="000000" w:themeColor="text1"/>
          <w:sz w:val="22"/>
          <w:szCs w:val="22"/>
        </w:rPr>
        <w:fldChar w:fldCharType="begin"/>
      </w:r>
      <w:r w:rsidRPr="00B64339">
        <w:rPr>
          <w:i w:val="0"/>
          <w:iCs w:val="0"/>
          <w:color w:val="000000" w:themeColor="text1"/>
          <w:sz w:val="22"/>
          <w:szCs w:val="22"/>
        </w:rPr>
        <w:instrText xml:space="preserve"> SEQ Σχήμα_3. \* ARABIC </w:instrText>
      </w:r>
      <w:r w:rsidRPr="00B64339">
        <w:rPr>
          <w:i w:val="0"/>
          <w:iCs w:val="0"/>
          <w:color w:val="000000" w:themeColor="text1"/>
          <w:sz w:val="22"/>
          <w:szCs w:val="22"/>
        </w:rPr>
        <w:fldChar w:fldCharType="separate"/>
      </w:r>
      <w:r>
        <w:rPr>
          <w:i w:val="0"/>
          <w:iCs w:val="0"/>
          <w:noProof/>
          <w:color w:val="000000" w:themeColor="text1"/>
          <w:sz w:val="22"/>
          <w:szCs w:val="22"/>
        </w:rPr>
        <w:t>6</w:t>
      </w:r>
      <w:r w:rsidRPr="00B64339">
        <w:rPr>
          <w:i w:val="0"/>
          <w:iCs w:val="0"/>
          <w:color w:val="000000" w:themeColor="text1"/>
          <w:sz w:val="22"/>
          <w:szCs w:val="22"/>
        </w:rPr>
        <w:fldChar w:fldCharType="end"/>
      </w:r>
      <w:r w:rsidRPr="00B64339">
        <w:rPr>
          <w:i w:val="0"/>
          <w:iCs w:val="0"/>
          <w:color w:val="000000" w:themeColor="text1"/>
          <w:sz w:val="22"/>
          <w:szCs w:val="22"/>
        </w:rPr>
        <w:t xml:space="preserve">: Στιγμιότυπο οθόνης του </w:t>
      </w:r>
      <w:proofErr w:type="spellStart"/>
      <w:r w:rsidRPr="00B64339">
        <w:rPr>
          <w:i w:val="0"/>
          <w:iCs w:val="0"/>
          <w:color w:val="000000" w:themeColor="text1"/>
          <w:sz w:val="22"/>
          <w:szCs w:val="22"/>
        </w:rPr>
        <w:t>month-view</w:t>
      </w:r>
      <w:proofErr w:type="spellEnd"/>
      <w:r w:rsidRPr="00B64339">
        <w:rPr>
          <w:i w:val="0"/>
          <w:iCs w:val="0"/>
          <w:color w:val="000000" w:themeColor="text1"/>
          <w:sz w:val="22"/>
          <w:szCs w:val="22"/>
        </w:rPr>
        <w:t xml:space="preserve"> των επερχόμενων </w:t>
      </w:r>
      <w:proofErr w:type="spellStart"/>
      <w:r w:rsidRPr="00B64339">
        <w:rPr>
          <w:i w:val="0"/>
          <w:iCs w:val="0"/>
          <w:color w:val="000000" w:themeColor="text1"/>
          <w:sz w:val="22"/>
          <w:szCs w:val="22"/>
        </w:rPr>
        <w:t>events</w:t>
      </w:r>
      <w:bookmarkEnd w:id="20"/>
      <w:proofErr w:type="spellEnd"/>
    </w:p>
    <w:p w14:paraId="29C8C823" w14:textId="38955A1E" w:rsidR="006D2F43" w:rsidRDefault="006D2F43" w:rsidP="00B317C6">
      <w:pPr>
        <w:jc w:val="left"/>
      </w:pPr>
    </w:p>
    <w:p w14:paraId="4C91111E" w14:textId="40B8D698" w:rsidR="00B317C6" w:rsidRDefault="00B317C6">
      <w:r>
        <w:t xml:space="preserve">Λόγω περιορισμού της δωρεάν έκδοσης του </w:t>
      </w:r>
      <w:proofErr w:type="spellStart"/>
      <w:r>
        <w:rPr>
          <w:lang w:val="en-US"/>
        </w:rPr>
        <w:t>Polylang</w:t>
      </w:r>
      <w:proofErr w:type="spellEnd"/>
      <w:r w:rsidRPr="00B317C6">
        <w:t xml:space="preserve">, </w:t>
      </w:r>
      <w:r>
        <w:t xml:space="preserve">δεν ήταν εφικτή η μετάφραση των </w:t>
      </w:r>
      <w:r>
        <w:rPr>
          <w:lang w:val="en-US"/>
        </w:rPr>
        <w:t>custom</w:t>
      </w:r>
      <w:r w:rsidRPr="00B317C6">
        <w:t xml:space="preserve"> </w:t>
      </w:r>
      <w:r>
        <w:rPr>
          <w:lang w:val="en-US"/>
        </w:rPr>
        <w:t>post</w:t>
      </w:r>
      <w:r w:rsidRPr="00B317C6">
        <w:t xml:space="preserve"> </w:t>
      </w:r>
      <w:r>
        <w:rPr>
          <w:lang w:val="en-US"/>
        </w:rPr>
        <w:t>types</w:t>
      </w:r>
      <w:r w:rsidRPr="00B317C6">
        <w:t xml:space="preserve">, </w:t>
      </w:r>
      <w:r>
        <w:t>συνεπώς</w:t>
      </w:r>
      <w:r w:rsidR="00E31A3B">
        <w:t xml:space="preserve"> ήταν αδύνατη</w:t>
      </w:r>
      <w:r>
        <w:t xml:space="preserve"> η εναλλαγή </w:t>
      </w:r>
      <w:r w:rsidR="00E31A3B">
        <w:t xml:space="preserve">του συνδέσμου του </w:t>
      </w:r>
      <w:r w:rsidR="00E31A3B">
        <w:rPr>
          <w:lang w:val="en-US"/>
        </w:rPr>
        <w:t>Event</w:t>
      </w:r>
      <w:r w:rsidR="00E31A3B" w:rsidRPr="00E31A3B">
        <w:t xml:space="preserve"> </w:t>
      </w:r>
      <w:r w:rsidR="00E31A3B">
        <w:rPr>
          <w:lang w:val="en-US"/>
        </w:rPr>
        <w:t>Calendar</w:t>
      </w:r>
      <w:r w:rsidR="00E31A3B">
        <w:t xml:space="preserve">, αλλά και των επιμέρους </w:t>
      </w:r>
      <w:r w:rsidR="00E31A3B">
        <w:rPr>
          <w:lang w:val="en-US"/>
        </w:rPr>
        <w:t>events</w:t>
      </w:r>
      <w:r w:rsidR="00E31A3B" w:rsidRPr="00E31A3B">
        <w:t xml:space="preserve">, </w:t>
      </w:r>
      <w:r>
        <w:t>σ</w:t>
      </w:r>
      <w:r w:rsidR="00E31A3B">
        <w:t>την</w:t>
      </w:r>
      <w:r>
        <w:t xml:space="preserve"> αγγλική γλώσσα. Για αυτό το λόγο, δημιουργήθηκε μια αγγλική σελίδα </w:t>
      </w:r>
      <w:r>
        <w:rPr>
          <w:lang w:val="en-US"/>
        </w:rPr>
        <w:t>Calendar</w:t>
      </w:r>
      <w:r w:rsidRPr="00B317C6">
        <w:t>,</w:t>
      </w:r>
      <w:r>
        <w:t xml:space="preserve">  η οποία περιλαμβάνει σε μορφή λίστας τα </w:t>
      </w:r>
      <w:r>
        <w:rPr>
          <w:lang w:val="en-US"/>
        </w:rPr>
        <w:t>events</w:t>
      </w:r>
      <w:r>
        <w:t xml:space="preserve"> και ένα σύνδεσμο για το </w:t>
      </w:r>
      <w:r>
        <w:rPr>
          <w:lang w:val="en-US"/>
        </w:rPr>
        <w:t>view</w:t>
      </w:r>
      <w:r w:rsidRPr="00B317C6">
        <w:t xml:space="preserve"> </w:t>
      </w:r>
      <w:r>
        <w:t xml:space="preserve">της ελληνικής σελίδας. Ακόμη, για να μην υπάρξει πρόβλημα για ξενόγλωσσους χρήστες, οι περιγραφές των </w:t>
      </w:r>
      <w:r>
        <w:rPr>
          <w:lang w:val="en-US"/>
        </w:rPr>
        <w:t>events</w:t>
      </w:r>
      <w:r w:rsidRPr="00B317C6">
        <w:t xml:space="preserve"> </w:t>
      </w:r>
      <w:r>
        <w:t>υπάρχ</w:t>
      </w:r>
      <w:r w:rsidR="00E31A3B">
        <w:t>ουν</w:t>
      </w:r>
      <w:r>
        <w:t xml:space="preserve"> και στις 2 γλώσσες και οι τίτλοι γράφτηκαν στα αγγλικά.</w:t>
      </w:r>
    </w:p>
    <w:p w14:paraId="38D17D51" w14:textId="77777777" w:rsidR="00B64339" w:rsidRDefault="00B317C6" w:rsidP="00B64339">
      <w:pPr>
        <w:keepNext/>
        <w:jc w:val="center"/>
      </w:pPr>
      <w:r>
        <w:rPr>
          <w:noProof/>
        </w:rPr>
        <w:lastRenderedPageBreak/>
        <w:drawing>
          <wp:inline distT="0" distB="0" distL="0" distR="0" wp14:anchorId="0FD422BB" wp14:editId="4160A8C8">
            <wp:extent cx="4727374" cy="4118776"/>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1521" cy="4122389"/>
                    </a:xfrm>
                    <a:prstGeom prst="rect">
                      <a:avLst/>
                    </a:prstGeom>
                  </pic:spPr>
                </pic:pic>
              </a:graphicData>
            </a:graphic>
          </wp:inline>
        </w:drawing>
      </w:r>
    </w:p>
    <w:p w14:paraId="3BDB378C" w14:textId="60CB6BB0" w:rsidR="00B317C6" w:rsidRPr="00B64339" w:rsidRDefault="00B64339" w:rsidP="00B64339">
      <w:pPr>
        <w:pStyle w:val="ac"/>
        <w:jc w:val="center"/>
        <w:rPr>
          <w:i w:val="0"/>
          <w:iCs w:val="0"/>
          <w:color w:val="000000" w:themeColor="text1"/>
          <w:sz w:val="22"/>
          <w:szCs w:val="22"/>
        </w:rPr>
      </w:pPr>
      <w:bookmarkStart w:id="21" w:name="_Toc219666192"/>
      <w:r w:rsidRPr="00B64339">
        <w:rPr>
          <w:i w:val="0"/>
          <w:iCs w:val="0"/>
          <w:color w:val="000000" w:themeColor="text1"/>
          <w:sz w:val="22"/>
          <w:szCs w:val="22"/>
        </w:rPr>
        <w:t xml:space="preserve">Σχήμα 3. </w:t>
      </w:r>
      <w:r w:rsidRPr="00B64339">
        <w:rPr>
          <w:i w:val="0"/>
          <w:iCs w:val="0"/>
          <w:color w:val="000000" w:themeColor="text1"/>
          <w:sz w:val="22"/>
          <w:szCs w:val="22"/>
        </w:rPr>
        <w:fldChar w:fldCharType="begin"/>
      </w:r>
      <w:r w:rsidRPr="00B64339">
        <w:rPr>
          <w:i w:val="0"/>
          <w:iCs w:val="0"/>
          <w:color w:val="000000" w:themeColor="text1"/>
          <w:sz w:val="22"/>
          <w:szCs w:val="22"/>
        </w:rPr>
        <w:instrText xml:space="preserve"> SEQ Σχήμα_3. \* ARABIC </w:instrText>
      </w:r>
      <w:r w:rsidRPr="00B64339">
        <w:rPr>
          <w:i w:val="0"/>
          <w:iCs w:val="0"/>
          <w:color w:val="000000" w:themeColor="text1"/>
          <w:sz w:val="22"/>
          <w:szCs w:val="22"/>
        </w:rPr>
        <w:fldChar w:fldCharType="separate"/>
      </w:r>
      <w:r>
        <w:rPr>
          <w:i w:val="0"/>
          <w:iCs w:val="0"/>
          <w:noProof/>
          <w:color w:val="000000" w:themeColor="text1"/>
          <w:sz w:val="22"/>
          <w:szCs w:val="22"/>
        </w:rPr>
        <w:t>7</w:t>
      </w:r>
      <w:r w:rsidRPr="00B64339">
        <w:rPr>
          <w:i w:val="0"/>
          <w:iCs w:val="0"/>
          <w:color w:val="000000" w:themeColor="text1"/>
          <w:sz w:val="22"/>
          <w:szCs w:val="22"/>
        </w:rPr>
        <w:fldChar w:fldCharType="end"/>
      </w:r>
      <w:r w:rsidRPr="00B64339">
        <w:rPr>
          <w:i w:val="0"/>
          <w:iCs w:val="0"/>
          <w:color w:val="000000" w:themeColor="text1"/>
          <w:sz w:val="22"/>
          <w:szCs w:val="22"/>
        </w:rPr>
        <w:t xml:space="preserve">:  Στιγμιότυπο οθόνης ενός </w:t>
      </w:r>
      <w:proofErr w:type="spellStart"/>
      <w:r w:rsidRPr="00B64339">
        <w:rPr>
          <w:i w:val="0"/>
          <w:iCs w:val="0"/>
          <w:color w:val="000000" w:themeColor="text1"/>
          <w:sz w:val="22"/>
          <w:szCs w:val="22"/>
        </w:rPr>
        <w:t>event</w:t>
      </w:r>
      <w:bookmarkEnd w:id="21"/>
      <w:proofErr w:type="spellEnd"/>
    </w:p>
    <w:p w14:paraId="5A49E738" w14:textId="77777777" w:rsidR="00B317C6" w:rsidRDefault="00B317C6" w:rsidP="00B317C6">
      <w:pPr>
        <w:jc w:val="center"/>
        <w:rPr>
          <w:lang w:val="en-US"/>
        </w:rPr>
      </w:pPr>
    </w:p>
    <w:p w14:paraId="53F9AA03" w14:textId="77777777" w:rsidR="00B64339" w:rsidRDefault="00B317C6" w:rsidP="00B64339">
      <w:pPr>
        <w:keepNext/>
        <w:jc w:val="center"/>
      </w:pPr>
      <w:r>
        <w:rPr>
          <w:noProof/>
        </w:rPr>
        <w:drawing>
          <wp:inline distT="0" distB="0" distL="0" distR="0" wp14:anchorId="78A8AAAA" wp14:editId="4342B572">
            <wp:extent cx="5731510" cy="2176145"/>
            <wp:effectExtent l="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176145"/>
                    </a:xfrm>
                    <a:prstGeom prst="rect">
                      <a:avLst/>
                    </a:prstGeom>
                  </pic:spPr>
                </pic:pic>
              </a:graphicData>
            </a:graphic>
          </wp:inline>
        </w:drawing>
      </w:r>
    </w:p>
    <w:p w14:paraId="54E7A657" w14:textId="277FCDCB" w:rsidR="00B317C6" w:rsidRPr="00B64339" w:rsidRDefault="00B64339" w:rsidP="00B64339">
      <w:pPr>
        <w:pStyle w:val="ac"/>
        <w:jc w:val="center"/>
        <w:rPr>
          <w:i w:val="0"/>
          <w:iCs w:val="0"/>
          <w:color w:val="000000" w:themeColor="text1"/>
          <w:sz w:val="22"/>
          <w:szCs w:val="22"/>
        </w:rPr>
      </w:pPr>
      <w:bookmarkStart w:id="22" w:name="_Toc219666193"/>
      <w:r w:rsidRPr="00B64339">
        <w:rPr>
          <w:i w:val="0"/>
          <w:iCs w:val="0"/>
          <w:color w:val="000000" w:themeColor="text1"/>
          <w:sz w:val="22"/>
          <w:szCs w:val="22"/>
        </w:rPr>
        <w:t xml:space="preserve">Σχήμα 3. </w:t>
      </w:r>
      <w:r w:rsidRPr="00B64339">
        <w:rPr>
          <w:i w:val="0"/>
          <w:iCs w:val="0"/>
          <w:color w:val="000000" w:themeColor="text1"/>
          <w:sz w:val="22"/>
          <w:szCs w:val="22"/>
        </w:rPr>
        <w:fldChar w:fldCharType="begin"/>
      </w:r>
      <w:r w:rsidRPr="00B64339">
        <w:rPr>
          <w:i w:val="0"/>
          <w:iCs w:val="0"/>
          <w:color w:val="000000" w:themeColor="text1"/>
          <w:sz w:val="22"/>
          <w:szCs w:val="22"/>
        </w:rPr>
        <w:instrText xml:space="preserve"> SEQ Σχήμα_3. \* ARABIC </w:instrText>
      </w:r>
      <w:r w:rsidRPr="00B64339">
        <w:rPr>
          <w:i w:val="0"/>
          <w:iCs w:val="0"/>
          <w:color w:val="000000" w:themeColor="text1"/>
          <w:sz w:val="22"/>
          <w:szCs w:val="22"/>
        </w:rPr>
        <w:fldChar w:fldCharType="separate"/>
      </w:r>
      <w:r w:rsidRPr="00B64339">
        <w:rPr>
          <w:i w:val="0"/>
          <w:iCs w:val="0"/>
          <w:noProof/>
          <w:color w:val="000000" w:themeColor="text1"/>
          <w:sz w:val="22"/>
          <w:szCs w:val="22"/>
        </w:rPr>
        <w:t>8</w:t>
      </w:r>
      <w:r w:rsidRPr="00B64339">
        <w:rPr>
          <w:i w:val="0"/>
          <w:iCs w:val="0"/>
          <w:color w:val="000000" w:themeColor="text1"/>
          <w:sz w:val="22"/>
          <w:szCs w:val="22"/>
        </w:rPr>
        <w:fldChar w:fldCharType="end"/>
      </w:r>
      <w:r w:rsidRPr="00B64339">
        <w:rPr>
          <w:i w:val="0"/>
          <w:iCs w:val="0"/>
          <w:color w:val="000000" w:themeColor="text1"/>
          <w:sz w:val="22"/>
          <w:szCs w:val="22"/>
        </w:rPr>
        <w:t>: Αγγλική σελίδα ημερολογίου</w:t>
      </w:r>
      <w:bookmarkEnd w:id="22"/>
    </w:p>
    <w:p w14:paraId="5EA3C685" w14:textId="2E8A0255" w:rsidR="00B317C6" w:rsidRPr="00B317C6" w:rsidRDefault="00B317C6" w:rsidP="00B317C6">
      <w:pPr>
        <w:jc w:val="left"/>
        <w:sectPr w:rsidR="00B317C6" w:rsidRPr="00B317C6">
          <w:headerReference w:type="default" r:id="rId26"/>
          <w:footerReference w:type="default" r:id="rId27"/>
          <w:pgSz w:w="11906" w:h="16838"/>
          <w:pgMar w:top="1440" w:right="1440" w:bottom="1440" w:left="1440" w:header="709" w:footer="709" w:gutter="0"/>
          <w:cols w:space="720"/>
          <w:formProt w:val="0"/>
          <w:docGrid w:linePitch="360" w:charSpace="4096"/>
        </w:sectPr>
      </w:pPr>
      <w:r>
        <w:t xml:space="preserve">Συνεπώς, αν ο αγγλόφωνος  χρήστης επιλέξει κάποιο </w:t>
      </w:r>
      <w:r>
        <w:rPr>
          <w:lang w:val="en-US"/>
        </w:rPr>
        <w:t>event</w:t>
      </w:r>
      <w:r>
        <w:t xml:space="preserve"> ή το σύνδεσμο «</w:t>
      </w:r>
      <w:r>
        <w:rPr>
          <w:lang w:val="en-US"/>
        </w:rPr>
        <w:t>View</w:t>
      </w:r>
      <w:r w:rsidRPr="00B317C6">
        <w:t xml:space="preserve"> </w:t>
      </w:r>
      <w:r>
        <w:rPr>
          <w:lang w:val="en-US"/>
        </w:rPr>
        <w:t>Calendar</w:t>
      </w:r>
      <w:r>
        <w:t>», θα μεταφερθεί στην ελληνική έκδοση του ιστοτόπου, λόγω των περιορισμών της δωρεάν έκδοσης.</w:t>
      </w:r>
    </w:p>
    <w:p w14:paraId="4C03CCA2" w14:textId="77777777" w:rsidR="006D2F43" w:rsidRDefault="00E92BB7">
      <w:pPr>
        <w:pStyle w:val="1"/>
        <w:numPr>
          <w:ilvl w:val="0"/>
          <w:numId w:val="2"/>
        </w:numPr>
        <w:jc w:val="left"/>
        <w:rPr>
          <w:lang w:val="en-US"/>
        </w:rPr>
      </w:pPr>
      <w:r>
        <w:lastRenderedPageBreak/>
        <w:br/>
      </w:r>
      <w:r>
        <w:br/>
      </w:r>
      <w:bookmarkStart w:id="23" w:name="_Toc219665500"/>
      <w:r>
        <w:t xml:space="preserve">Παρουσίαση της λειτουργίας του </w:t>
      </w:r>
      <w:r>
        <w:rPr>
          <w:lang w:val="en-US"/>
        </w:rPr>
        <w:t>Website</w:t>
      </w:r>
      <w:bookmarkEnd w:id="23"/>
    </w:p>
    <w:p w14:paraId="0B8A7098" w14:textId="33D3CCFD" w:rsidR="00CD0F3A" w:rsidRDefault="00CD0F3A" w:rsidP="00CD0F3A">
      <w:pPr>
        <w:jc w:val="left"/>
      </w:pPr>
      <w:r>
        <w:t xml:space="preserve">Η Αρχική σελίδα σχεδιάστηκε με στόχο να προβάλλει τις βασικές υπηρεσίες και τα χαρακτηριστικά της επιχείρησης. Ο σχεδιασμός της σελίδας επιλέχθηκε να είναι φιλικός προς το χρήστη και να </w:t>
      </w:r>
      <w:r w:rsidR="00565BFE">
        <w:t>παρέχει</w:t>
      </w:r>
      <w:r>
        <w:t xml:space="preserve"> εύκολη πρόσβαση στις πληροφορίες και τις υπηρεσίες της επιχείρησης. Δόθηκε έμφαση στο σχεδιασμό της αρχικής σελίδας, ώστε η πρώτη εικόνα του χρήστη</w:t>
      </w:r>
      <w:r w:rsidR="002F7AD6">
        <w:t xml:space="preserve"> να προωθεί </w:t>
      </w:r>
      <w:r w:rsidR="00565BFE">
        <w:t xml:space="preserve">άμεσα </w:t>
      </w:r>
      <w:r w:rsidR="002F7AD6">
        <w:t xml:space="preserve">το όραμα και το χαρακτήρα του </w:t>
      </w:r>
      <w:r w:rsidR="002F7AD6" w:rsidRPr="002F7AD6">
        <w:t>“</w:t>
      </w:r>
      <w:r w:rsidR="002F7AD6">
        <w:rPr>
          <w:lang w:val="en-US"/>
        </w:rPr>
        <w:t>The</w:t>
      </w:r>
      <w:r w:rsidR="002F7AD6" w:rsidRPr="002F7AD6">
        <w:t xml:space="preserve"> </w:t>
      </w:r>
      <w:r w:rsidR="002F7AD6">
        <w:rPr>
          <w:lang w:val="en-US"/>
        </w:rPr>
        <w:t>Sugar</w:t>
      </w:r>
      <w:r w:rsidR="002F7AD6" w:rsidRPr="002F7AD6">
        <w:t xml:space="preserve"> </w:t>
      </w:r>
      <w:r w:rsidR="002F7AD6">
        <w:rPr>
          <w:lang w:val="en-US"/>
        </w:rPr>
        <w:t>Workshop</w:t>
      </w:r>
      <w:r w:rsidR="002F7AD6" w:rsidRPr="002F7AD6">
        <w:t>”</w:t>
      </w:r>
      <w:r w:rsidR="002F7AD6">
        <w:t>.</w:t>
      </w:r>
    </w:p>
    <w:p w14:paraId="156EB4C9" w14:textId="6B5B67FF" w:rsidR="00CD0F3A" w:rsidRDefault="00CD0F3A" w:rsidP="00CD0F3A">
      <w:pPr>
        <w:jc w:val="left"/>
      </w:pPr>
      <w:r>
        <w:t xml:space="preserve">Για την επίτευξη των παραπάνω </w:t>
      </w:r>
      <w:r w:rsidR="002F7AD6">
        <w:t xml:space="preserve">αποφασίστηκε το </w:t>
      </w:r>
      <w:r w:rsidR="002F7AD6">
        <w:rPr>
          <w:lang w:val="en-US"/>
        </w:rPr>
        <w:t>slideshow</w:t>
      </w:r>
      <w:r w:rsidR="002F7AD6" w:rsidRPr="002F7AD6">
        <w:t xml:space="preserve"> </w:t>
      </w:r>
      <w:r w:rsidR="002F7AD6">
        <w:t xml:space="preserve">να τοποθετηθεί στην αρχή της σελίδας, ώστε με τις φωτογραφίες του να προσελκύσει το ενδιαφέρον του αναγνώστη. Ακόμη, το  περιεχόμενο των </w:t>
      </w:r>
      <w:r w:rsidR="002F7AD6">
        <w:rPr>
          <w:lang w:val="en-US"/>
        </w:rPr>
        <w:t>slides</w:t>
      </w:r>
      <w:r w:rsidR="002F7AD6" w:rsidRPr="002F7AD6">
        <w:t xml:space="preserve"> </w:t>
      </w:r>
      <w:r w:rsidR="002F7AD6">
        <w:t>επιλέχθηκε ώστε να αντιπροσωπεύει τις βασικές υπηρεσίες που προσφέρει το «</w:t>
      </w:r>
      <w:r w:rsidR="002F7AD6">
        <w:rPr>
          <w:lang w:val="en-US"/>
        </w:rPr>
        <w:t>The</w:t>
      </w:r>
      <w:r w:rsidR="002F7AD6" w:rsidRPr="002F7AD6">
        <w:t xml:space="preserve"> </w:t>
      </w:r>
      <w:r w:rsidR="002F7AD6">
        <w:rPr>
          <w:lang w:val="en-US"/>
        </w:rPr>
        <w:t>Sugar</w:t>
      </w:r>
      <w:r w:rsidR="002F7AD6" w:rsidRPr="002F7AD6">
        <w:t xml:space="preserve"> </w:t>
      </w:r>
      <w:r w:rsidR="002F7AD6">
        <w:rPr>
          <w:lang w:val="en-US"/>
        </w:rPr>
        <w:t>Workshop</w:t>
      </w:r>
      <w:r w:rsidR="002F7AD6">
        <w:t>», τμήματα ανηλίκων και σεμινάρια εκπαίδευσης.</w:t>
      </w:r>
    </w:p>
    <w:p w14:paraId="2CB19C72" w14:textId="07BE033C" w:rsidR="002F7AD6" w:rsidRDefault="002F7AD6" w:rsidP="00CD0F3A">
      <w:pPr>
        <w:jc w:val="left"/>
      </w:pPr>
      <w:r>
        <w:t xml:space="preserve">Το ροζ χρώμα που παρατηρείται έντονα στο </w:t>
      </w:r>
      <w:r>
        <w:rPr>
          <w:lang w:val="en-US"/>
        </w:rPr>
        <w:t>section</w:t>
      </w:r>
      <w:r w:rsidRPr="002F7AD6">
        <w:t xml:space="preserve"> “</w:t>
      </w:r>
      <w:r>
        <w:t>σχετικά με εμάς» (αλλά και αποτελεί το κυρίαρχο χρώμα της ιστοσελίδας), στοχεύει στην αίσθηση ηρεμίας και τρυφερότητας. Προσελκύει την αγορά στόχο της επιχείρησης, η οποία κατά κύριο λόγο είναι γυναίκες και παιδιά. Πέρα από τη συγκεκριμένη χρωματική παλέτα, και το ύφος και το λεξιλόγιο της σελίδας αποσκοπεί στην προώθηση ενός ζεστού και χαρούμενου κλίματος, το οποίο εκφράζει την επιχείρηση αλλά και το κοινό στόχο.</w:t>
      </w:r>
    </w:p>
    <w:p w14:paraId="46B6ADF5" w14:textId="22101AE2" w:rsidR="002F7AD6" w:rsidRDefault="002F7AD6" w:rsidP="00CD0F3A">
      <w:pPr>
        <w:jc w:val="left"/>
      </w:pPr>
      <w:r>
        <w:t>Στο τμήμα των υπηρεσιών, παρουσιάζονται όμορφες φωτογραφίες, σύντομες περιγραφές, και κουμπιά που μεταφέρουν το χρήστη σε ξεχωριστές σελίδες για κάθε υπηρεσία, εξασφαλίζοντας την γρήγορη πρόσβασή του στις πληροφορίες της επιχείρησης, διευκολύνοντας την αναζήτηση.</w:t>
      </w:r>
    </w:p>
    <w:p w14:paraId="5EE402FA" w14:textId="71160833" w:rsidR="002F7AD6" w:rsidRDefault="002F7AD6" w:rsidP="00CD0F3A">
      <w:pPr>
        <w:jc w:val="left"/>
      </w:pPr>
      <w:r>
        <w:t>Στις επιμέρους σελίδες των υπηρεσιών, υπάρχουν σύνδεσμοι που τις συνδέουν άμεσα με τη φόρμα επικοινωνίας. Κατά αυτόν τον τρόπο, ο χρήστης μπορεί εύκολα να έρθει σε επαφή και να δηλώσει το ενδιαφέρον του για τις υπηρεσίες της επιχείρησης.</w:t>
      </w:r>
      <w:r w:rsidR="00FD433D">
        <w:t xml:space="preserve"> Η ίδια η φόρμα περιλαμβάνει τα βασικά πεδία, ώστε να συμπληρώνεται γρήγορα και άμεσα.</w:t>
      </w:r>
    </w:p>
    <w:p w14:paraId="2CBCA098" w14:textId="49CE1304" w:rsidR="002F7AD6" w:rsidRDefault="00FD433D" w:rsidP="00CD0F3A">
      <w:pPr>
        <w:jc w:val="left"/>
      </w:pPr>
      <w:r>
        <w:t xml:space="preserve">Οι Συνταγές παρόλο που δεν σχετίζονται άμεσα με τις υπηρεσίες της επιχείρησης, αποτελούν έναν τρόπο προσέλκυσης νέων πελατών και αλληλεπίδρασης με τους χρήστες, ακόμη και αν δεν είναι πελάτες ή δεν συμμετέχουν στις δραστηριότητες της επιχείρησης. Οι χρήστες δύναται να επιστρέφουν στην ιστοσελίδα για το </w:t>
      </w:r>
      <w:r>
        <w:rPr>
          <w:lang w:val="en-US"/>
        </w:rPr>
        <w:t>blog</w:t>
      </w:r>
      <w:r w:rsidRPr="00FD433D">
        <w:t xml:space="preserve"> </w:t>
      </w:r>
      <w:r>
        <w:t>των συνταγών διατηρώντας την επαφή τους με την επιχείρηση.</w:t>
      </w:r>
    </w:p>
    <w:p w14:paraId="01BC641D" w14:textId="33A8F7AA" w:rsidR="00FD433D" w:rsidRDefault="00FD433D" w:rsidP="00CD0F3A">
      <w:pPr>
        <w:jc w:val="left"/>
      </w:pPr>
      <w:r>
        <w:t xml:space="preserve">Παρόμοια μορφή έχει και το </w:t>
      </w:r>
      <w:r>
        <w:rPr>
          <w:lang w:val="en-US"/>
        </w:rPr>
        <w:t>blog</w:t>
      </w:r>
      <w:r>
        <w:t xml:space="preserve"> για τα Νέα και τις Ανακοινώσεις της επιχείρησης. Δίνεται η δυνατότητα στους δυνητικούς πελάτες να μαθαίνουν εύκολα για τις δραστηριότητες της επιχείρησης, καθώς μπορούν να μεταβούν </w:t>
      </w:r>
      <w:r w:rsidR="00565BFE">
        <w:t xml:space="preserve">άμεσα </w:t>
      </w:r>
      <w:r>
        <w:t>από το κύριο μενού.</w:t>
      </w:r>
    </w:p>
    <w:p w14:paraId="3ECC2CD5" w14:textId="60640555" w:rsidR="00565BFE" w:rsidRPr="00565BFE" w:rsidRDefault="00565BFE" w:rsidP="00CD0F3A">
      <w:pPr>
        <w:jc w:val="left"/>
      </w:pPr>
      <w:r>
        <w:lastRenderedPageBreak/>
        <w:t xml:space="preserve">Το Ημερολόγιο αποτελεί ένα ιδιαίτερα εύχρηστο εργαλείο για τους χρήστες. Εμφανίζει τα επερχόμενα </w:t>
      </w:r>
      <w:r>
        <w:rPr>
          <w:lang w:val="en-US"/>
        </w:rPr>
        <w:t>events</w:t>
      </w:r>
      <w:r w:rsidRPr="00565BFE">
        <w:t xml:space="preserve"> </w:t>
      </w:r>
      <w:r>
        <w:t xml:space="preserve">όχι μόνο σε μορφή λίστας, αλλά και σε προβολή ημερολογίου. Ο χρήστης μπορεί να αναζητήσει για το </w:t>
      </w:r>
      <w:r>
        <w:rPr>
          <w:lang w:val="en-US"/>
        </w:rPr>
        <w:t>event</w:t>
      </w:r>
      <w:r w:rsidRPr="00565BFE">
        <w:t xml:space="preserve"> </w:t>
      </w:r>
      <w:r>
        <w:t xml:space="preserve">που επιθυμεί, είτε μέσω της μπάρας αναζήτησης, είτε μέσω των προαναφερθέντων προβολών. Μόλις επιλέξει κάποιο </w:t>
      </w:r>
      <w:r>
        <w:rPr>
          <w:lang w:val="en-US"/>
        </w:rPr>
        <w:t>event</w:t>
      </w:r>
      <w:r w:rsidRPr="00565BFE">
        <w:t xml:space="preserve">, </w:t>
      </w:r>
      <w:r>
        <w:t xml:space="preserve">μεταφέρεται στη σχετική σελίδα, όπου προσφέρονται όλες οι απαραίτητες πληροφορίες, η τοποθεσία και τα τηλέφωνα της επιχείρησης. Ακόμη, υπάρχει και η επιλογή προσθήκης του </w:t>
      </w:r>
      <w:r>
        <w:rPr>
          <w:lang w:val="en-US"/>
        </w:rPr>
        <w:t>event</w:t>
      </w:r>
      <w:r w:rsidRPr="00565BFE">
        <w:t xml:space="preserve"> </w:t>
      </w:r>
      <w:r>
        <w:t xml:space="preserve">στο προσωπικό </w:t>
      </w:r>
      <w:r>
        <w:rPr>
          <w:lang w:val="en-US"/>
        </w:rPr>
        <w:t>calendar</w:t>
      </w:r>
      <w:r w:rsidRPr="00565BFE">
        <w:t xml:space="preserve"> </w:t>
      </w:r>
      <w:r>
        <w:t>του χρήστη.</w:t>
      </w:r>
    </w:p>
    <w:p w14:paraId="2C96317B" w14:textId="690316F6" w:rsidR="00CD0F3A" w:rsidRPr="009B73D0" w:rsidRDefault="00FD433D" w:rsidP="00B64339">
      <w:pPr>
        <w:jc w:val="left"/>
        <w:sectPr w:rsidR="00CD0F3A" w:rsidRPr="009B73D0">
          <w:headerReference w:type="default" r:id="rId28"/>
          <w:footerReference w:type="default" r:id="rId29"/>
          <w:type w:val="oddPage"/>
          <w:pgSz w:w="11906" w:h="16838"/>
          <w:pgMar w:top="1247" w:right="1440" w:bottom="1247" w:left="1440" w:header="709" w:footer="709" w:gutter="0"/>
          <w:cols w:space="720"/>
          <w:formProt w:val="0"/>
          <w:docGrid w:linePitch="360" w:charSpace="4096"/>
        </w:sectPr>
      </w:pPr>
      <w:r>
        <w:t xml:space="preserve">Η σελίδα «Σχετικά με εμάς» αποτελεί σύνοψη του χαρακτήρα που επιθυμεί να προβάλλει η επιχείρηση. Οι επιπλέον πληροφορίες που παρέχονται αποσκοπούν στην ενίσχυση της εμπιστοσύνης με τους χρήστες. </w:t>
      </w:r>
      <w:r w:rsidR="00565BFE">
        <w:t>Επιπλέον</w:t>
      </w:r>
      <w:r>
        <w:t xml:space="preserve">, δίνονται άμεσα τα στοιχεία επικοινωνίας και ο διαδραστικός χάρτης </w:t>
      </w:r>
      <w:r>
        <w:rPr>
          <w:lang w:val="en-US"/>
        </w:rPr>
        <w:t>Google</w:t>
      </w:r>
      <w:r w:rsidRPr="00FD433D">
        <w:t xml:space="preserve"> </w:t>
      </w:r>
      <w:r w:rsidR="00565BFE">
        <w:t xml:space="preserve">συνιστά </w:t>
      </w:r>
      <w:r>
        <w:t>ακόμη ένα εύχρηστο εργαλείο στη διάθεση των χρηστώ</w:t>
      </w:r>
      <w:r w:rsidR="009B73D0">
        <w:t>ν.</w:t>
      </w:r>
    </w:p>
    <w:p w14:paraId="18F50737" w14:textId="77777777" w:rsidR="006D2F43" w:rsidRPr="00C12739" w:rsidRDefault="006D2F43">
      <w:pPr>
        <w:sectPr w:rsidR="006D2F43" w:rsidRPr="00C12739">
          <w:headerReference w:type="default" r:id="rId30"/>
          <w:footerReference w:type="default" r:id="rId31"/>
          <w:type w:val="oddPage"/>
          <w:pgSz w:w="11906" w:h="16838"/>
          <w:pgMar w:top="1247" w:right="1440" w:bottom="1247" w:left="1440" w:header="709" w:footer="709" w:gutter="0"/>
          <w:cols w:space="720"/>
          <w:formProt w:val="0"/>
          <w:docGrid w:linePitch="360" w:charSpace="4096"/>
        </w:sectPr>
      </w:pPr>
    </w:p>
    <w:p w14:paraId="0B22800E" w14:textId="77777777" w:rsidR="006D2F43" w:rsidRPr="00C12739" w:rsidRDefault="006D2F43" w:rsidP="00B64339"/>
    <w:sectPr w:rsidR="006D2F43" w:rsidRPr="00C12739">
      <w:headerReference w:type="default" r:id="rId32"/>
      <w:footerReference w:type="default" r:id="rId33"/>
      <w:pgSz w:w="11906" w:h="16838"/>
      <w:pgMar w:top="1440" w:right="1440" w:bottom="1440" w:left="144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D3213" w14:textId="77777777" w:rsidR="005924BD" w:rsidRDefault="005924BD">
      <w:pPr>
        <w:spacing w:after="0" w:line="240" w:lineRule="auto"/>
      </w:pPr>
      <w:r>
        <w:separator/>
      </w:r>
    </w:p>
  </w:endnote>
  <w:endnote w:type="continuationSeparator" w:id="0">
    <w:p w14:paraId="3FAF7D29" w14:textId="77777777" w:rsidR="005924BD" w:rsidRDefault="00592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78221"/>
      <w:docPartObj>
        <w:docPartGallery w:val="Page Numbers (Bottom of Page)"/>
        <w:docPartUnique/>
      </w:docPartObj>
    </w:sdtPr>
    <w:sdtEndPr/>
    <w:sdtContent>
      <w:p w14:paraId="1D216E39" w14:textId="77777777" w:rsidR="006D2F43" w:rsidRDefault="00E92BB7">
        <w:pPr>
          <w:pStyle w:val="a5"/>
          <w:jc w:val="center"/>
        </w:pPr>
        <w:r>
          <w:fldChar w:fldCharType="begin"/>
        </w:r>
        <w:r>
          <w:instrText>PAGE</w:instrText>
        </w:r>
        <w:r>
          <w:fldChar w:fldCharType="separate"/>
        </w:r>
        <w:r>
          <w:t>3</w:t>
        </w:r>
        <w:r>
          <w:fldChar w:fldCharType="end"/>
        </w:r>
      </w:p>
    </w:sdtContent>
  </w:sdt>
  <w:p w14:paraId="268E30D0" w14:textId="77777777" w:rsidR="006D2F43" w:rsidRDefault="006D2F4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025987"/>
      <w:docPartObj>
        <w:docPartGallery w:val="Page Numbers (Bottom of Page)"/>
        <w:docPartUnique/>
      </w:docPartObj>
    </w:sdtPr>
    <w:sdtEndPr/>
    <w:sdtContent>
      <w:p w14:paraId="2A4D05BA" w14:textId="77777777" w:rsidR="006D2F43" w:rsidRDefault="00E92BB7">
        <w:pPr>
          <w:pStyle w:val="a5"/>
          <w:jc w:val="center"/>
        </w:pPr>
        <w:r>
          <w:fldChar w:fldCharType="begin"/>
        </w:r>
        <w:r>
          <w:instrText>PAGE</w:instrText>
        </w:r>
        <w:r>
          <w:fldChar w:fldCharType="separate"/>
        </w:r>
        <w:r>
          <w:t>5</w:t>
        </w:r>
        <w:r>
          <w:fldChar w:fldCharType="end"/>
        </w:r>
      </w:p>
    </w:sdtContent>
  </w:sdt>
  <w:p w14:paraId="67E189E2" w14:textId="77777777" w:rsidR="006D2F43" w:rsidRDefault="006D2F4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659416"/>
      <w:docPartObj>
        <w:docPartGallery w:val="Page Numbers (Bottom of Page)"/>
        <w:docPartUnique/>
      </w:docPartObj>
    </w:sdtPr>
    <w:sdtEndPr/>
    <w:sdtContent>
      <w:p w14:paraId="6C605FDD" w14:textId="77777777" w:rsidR="006D2F43" w:rsidRDefault="00E92BB7">
        <w:pPr>
          <w:pStyle w:val="a5"/>
          <w:jc w:val="center"/>
        </w:pPr>
        <w:r>
          <w:fldChar w:fldCharType="begin"/>
        </w:r>
        <w:r>
          <w:instrText>PAGE</w:instrText>
        </w:r>
        <w:r>
          <w:fldChar w:fldCharType="separate"/>
        </w:r>
        <w:r>
          <w:t>7</w:t>
        </w:r>
        <w:r>
          <w:fldChar w:fldCharType="end"/>
        </w:r>
      </w:p>
    </w:sdtContent>
  </w:sdt>
  <w:p w14:paraId="484A9B6B" w14:textId="77777777" w:rsidR="006D2F43" w:rsidRDefault="006D2F4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078034"/>
      <w:docPartObj>
        <w:docPartGallery w:val="Page Numbers (Bottom of Page)"/>
        <w:docPartUnique/>
      </w:docPartObj>
    </w:sdtPr>
    <w:sdtEndPr/>
    <w:sdtContent>
      <w:p w14:paraId="1A7498D4" w14:textId="77777777" w:rsidR="006D2F43" w:rsidRDefault="00E92BB7">
        <w:pPr>
          <w:pStyle w:val="a5"/>
          <w:jc w:val="center"/>
        </w:pPr>
        <w:r>
          <w:fldChar w:fldCharType="begin"/>
        </w:r>
        <w:r>
          <w:instrText>PAGE</w:instrText>
        </w:r>
        <w:r>
          <w:fldChar w:fldCharType="separate"/>
        </w:r>
        <w:r>
          <w:t>1</w:t>
        </w:r>
        <w:r>
          <w:t>1</w:t>
        </w:r>
        <w:r>
          <w:fldChar w:fldCharType="end"/>
        </w:r>
      </w:p>
    </w:sdtContent>
  </w:sdt>
  <w:p w14:paraId="0617B72A" w14:textId="77777777" w:rsidR="006D2F43" w:rsidRDefault="006D2F4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855894"/>
      <w:docPartObj>
        <w:docPartGallery w:val="Page Numbers (Bottom of Page)"/>
        <w:docPartUnique/>
      </w:docPartObj>
    </w:sdtPr>
    <w:sdtEndPr/>
    <w:sdtContent>
      <w:p w14:paraId="06182455" w14:textId="77777777" w:rsidR="006D2F43" w:rsidRDefault="00E92BB7">
        <w:pPr>
          <w:pStyle w:val="a5"/>
          <w:jc w:val="center"/>
        </w:pPr>
        <w:r>
          <w:fldChar w:fldCharType="begin"/>
        </w:r>
        <w:r>
          <w:instrText>PAGE</w:instrText>
        </w:r>
        <w:r>
          <w:fldChar w:fldCharType="separate"/>
        </w:r>
        <w:r>
          <w:t>1</w:t>
        </w:r>
        <w:r>
          <w:t>3</w:t>
        </w:r>
        <w:r>
          <w:fldChar w:fldCharType="end"/>
        </w:r>
      </w:p>
    </w:sdtContent>
  </w:sdt>
  <w:p w14:paraId="6736724B" w14:textId="77777777" w:rsidR="006D2F43" w:rsidRDefault="006D2F43">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275434"/>
      <w:docPartObj>
        <w:docPartGallery w:val="Page Numbers (Bottom of Page)"/>
        <w:docPartUnique/>
      </w:docPartObj>
    </w:sdtPr>
    <w:sdtEndPr/>
    <w:sdtContent>
      <w:p w14:paraId="5C9C54CC" w14:textId="77777777" w:rsidR="006D2F43" w:rsidRDefault="00E92BB7">
        <w:pPr>
          <w:pStyle w:val="a5"/>
          <w:jc w:val="center"/>
        </w:pPr>
        <w:r>
          <w:fldChar w:fldCharType="begin"/>
        </w:r>
        <w:r>
          <w:instrText>PAGE</w:instrText>
        </w:r>
        <w:r>
          <w:fldChar w:fldCharType="separate"/>
        </w:r>
        <w:r>
          <w:t>1</w:t>
        </w:r>
        <w:r>
          <w:t>5</w:t>
        </w:r>
        <w:r>
          <w:fldChar w:fldCharType="end"/>
        </w:r>
      </w:p>
    </w:sdtContent>
  </w:sdt>
  <w:p w14:paraId="746DFFE8" w14:textId="77777777" w:rsidR="006D2F43" w:rsidRDefault="006D2F43">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714686"/>
      <w:docPartObj>
        <w:docPartGallery w:val="Page Numbers (Bottom of Page)"/>
        <w:docPartUnique/>
      </w:docPartObj>
    </w:sdtPr>
    <w:sdtEndPr/>
    <w:sdtContent>
      <w:p w14:paraId="6DEB47FC" w14:textId="77777777" w:rsidR="006D2F43" w:rsidRDefault="00E92BB7">
        <w:pPr>
          <w:pStyle w:val="a5"/>
          <w:jc w:val="center"/>
        </w:pPr>
        <w:r>
          <w:fldChar w:fldCharType="begin"/>
        </w:r>
        <w:r>
          <w:instrText>PAGE</w:instrText>
        </w:r>
        <w:r>
          <w:fldChar w:fldCharType="separate"/>
        </w:r>
        <w:r>
          <w:t>1</w:t>
        </w:r>
        <w:r>
          <w:t>6</w:t>
        </w:r>
        <w:r>
          <w:fldChar w:fldCharType="end"/>
        </w:r>
      </w:p>
    </w:sdtContent>
  </w:sdt>
  <w:p w14:paraId="76357306" w14:textId="77777777" w:rsidR="006D2F43" w:rsidRDefault="006D2F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94549" w14:textId="77777777" w:rsidR="005924BD" w:rsidRDefault="005924BD">
      <w:pPr>
        <w:spacing w:after="0" w:line="240" w:lineRule="auto"/>
      </w:pPr>
      <w:r>
        <w:separator/>
      </w:r>
    </w:p>
  </w:footnote>
  <w:footnote w:type="continuationSeparator" w:id="0">
    <w:p w14:paraId="40C41E9A" w14:textId="77777777" w:rsidR="005924BD" w:rsidRDefault="00592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DEFD" w14:textId="77777777" w:rsidR="006D2F43" w:rsidRDefault="006D2F43">
    <w:pPr>
      <w:pStyle w:val="ad"/>
    </w:pPr>
  </w:p>
  <w:p w14:paraId="58CA6B65" w14:textId="77777777" w:rsidR="006D2F43" w:rsidRDefault="006D2F43">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9BB3" w14:textId="77777777" w:rsidR="006D2F43" w:rsidRDefault="006D2F43">
    <w:pPr>
      <w:pStyle w:val="ad"/>
    </w:pPr>
  </w:p>
  <w:p w14:paraId="520BDF65" w14:textId="77777777" w:rsidR="006D2F43" w:rsidRDefault="006D2F43">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D915" w14:textId="77777777" w:rsidR="006D2F43" w:rsidRDefault="006D2F43">
    <w:pPr>
      <w:pStyle w:val="ad"/>
    </w:pPr>
  </w:p>
  <w:p w14:paraId="7B2BC63A" w14:textId="77777777" w:rsidR="006D2F43" w:rsidRDefault="006D2F43">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DF9E" w14:textId="77777777" w:rsidR="006D2F43" w:rsidRDefault="006D2F43">
    <w:pPr>
      <w:pStyle w:val="ad"/>
    </w:pPr>
  </w:p>
  <w:p w14:paraId="553A7E8C" w14:textId="77777777" w:rsidR="006D2F43" w:rsidRDefault="006D2F43">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F613" w14:textId="77777777" w:rsidR="006D2F43" w:rsidRDefault="006D2F43">
    <w:pPr>
      <w:pStyle w:val="ad"/>
    </w:pPr>
  </w:p>
  <w:p w14:paraId="7BE8001B" w14:textId="77777777" w:rsidR="006D2F43" w:rsidRDefault="006D2F43">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F7AC" w14:textId="77777777" w:rsidR="006D2F43" w:rsidRDefault="006D2F43">
    <w:pPr>
      <w:pStyle w:val="ad"/>
    </w:pPr>
  </w:p>
  <w:p w14:paraId="31CE6883" w14:textId="77777777" w:rsidR="006D2F43" w:rsidRDefault="006D2F43">
    <w:pPr>
      <w:pStyle w:val="a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7473" w14:textId="77777777" w:rsidR="006D2F43" w:rsidRDefault="006D2F43">
    <w:pPr>
      <w:pStyle w:val="ad"/>
    </w:pPr>
  </w:p>
  <w:p w14:paraId="67935E67" w14:textId="77777777" w:rsidR="006D2F43" w:rsidRDefault="006D2F4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7349"/>
    <w:multiLevelType w:val="multilevel"/>
    <w:tmpl w:val="2ECEE8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pStyle w:val="3"/>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832D87"/>
    <w:multiLevelType w:val="multilevel"/>
    <w:tmpl w:val="A4AAC1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76D69C9"/>
    <w:multiLevelType w:val="multilevel"/>
    <w:tmpl w:val="248A28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749C456D"/>
    <w:multiLevelType w:val="multilevel"/>
    <w:tmpl w:val="30A80F6E"/>
    <w:lvl w:ilvl="0">
      <w:start w:val="1"/>
      <w:numFmt w:val="decimal"/>
      <w:lvlText w:val="Κεφάλαιο %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15:restartNumberingAfterBreak="0">
    <w:nsid w:val="78867D8F"/>
    <w:multiLevelType w:val="multilevel"/>
    <w:tmpl w:val="65C4AE1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F43"/>
    <w:rsid w:val="00062780"/>
    <w:rsid w:val="002F7AD6"/>
    <w:rsid w:val="004F4056"/>
    <w:rsid w:val="00543F7D"/>
    <w:rsid w:val="00565BFE"/>
    <w:rsid w:val="005924BD"/>
    <w:rsid w:val="00662C71"/>
    <w:rsid w:val="006D2F43"/>
    <w:rsid w:val="00781989"/>
    <w:rsid w:val="008669E0"/>
    <w:rsid w:val="009B73D0"/>
    <w:rsid w:val="00A74B17"/>
    <w:rsid w:val="00B317C6"/>
    <w:rsid w:val="00B64339"/>
    <w:rsid w:val="00C12739"/>
    <w:rsid w:val="00CD0F3A"/>
    <w:rsid w:val="00CE653C"/>
    <w:rsid w:val="00E00903"/>
    <w:rsid w:val="00E31A3B"/>
    <w:rsid w:val="00E92BB7"/>
    <w:rsid w:val="00EC46FA"/>
    <w:rsid w:val="00EF7A6E"/>
    <w:rsid w:val="00FD433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09D22"/>
  <w15:docId w15:val="{64ED9CED-8E59-487C-BAAC-E0093671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2BDD"/>
    <w:pPr>
      <w:spacing w:after="160" w:line="259" w:lineRule="auto"/>
      <w:jc w:val="both"/>
    </w:pPr>
    <w:rPr>
      <w:lang w:val="el-GR"/>
    </w:rPr>
  </w:style>
  <w:style w:type="paragraph" w:styleId="1">
    <w:name w:val="heading 1"/>
    <w:basedOn w:val="a"/>
    <w:next w:val="a"/>
    <w:link w:val="1Char"/>
    <w:uiPriority w:val="9"/>
    <w:qFormat/>
    <w:rsid w:val="002E6DDB"/>
    <w:pPr>
      <w:keepNext/>
      <w:keepLines/>
      <w:spacing w:before="960" w:after="480" w:line="240" w:lineRule="auto"/>
      <w:ind w:right="96"/>
      <w:outlineLvl w:val="0"/>
    </w:pPr>
    <w:rPr>
      <w:rFonts w:asciiTheme="majorHAnsi" w:eastAsiaTheme="majorEastAsia" w:hAnsiTheme="majorHAnsi" w:cstheme="majorBidi"/>
      <w:sz w:val="56"/>
      <w:szCs w:val="56"/>
    </w:rPr>
  </w:style>
  <w:style w:type="paragraph" w:styleId="2">
    <w:name w:val="heading 2"/>
    <w:basedOn w:val="a0"/>
    <w:next w:val="a"/>
    <w:link w:val="2Char"/>
    <w:uiPriority w:val="9"/>
    <w:unhideWhenUsed/>
    <w:qFormat/>
    <w:rsid w:val="000B1C00"/>
    <w:pPr>
      <w:spacing w:before="480" w:after="240"/>
      <w:ind w:right="96"/>
      <w:contextualSpacing w:val="0"/>
      <w:outlineLvl w:val="1"/>
    </w:pPr>
    <w:rPr>
      <w:rFonts w:cstheme="minorHAnsi"/>
      <w:sz w:val="36"/>
      <w:szCs w:val="36"/>
    </w:rPr>
  </w:style>
  <w:style w:type="paragraph" w:styleId="3">
    <w:name w:val="heading 3"/>
    <w:basedOn w:val="a0"/>
    <w:next w:val="a"/>
    <w:link w:val="3Char"/>
    <w:uiPriority w:val="9"/>
    <w:unhideWhenUsed/>
    <w:qFormat/>
    <w:rsid w:val="001C40F1"/>
    <w:pPr>
      <w:numPr>
        <w:ilvl w:val="2"/>
        <w:numId w:val="1"/>
      </w:numPr>
      <w:tabs>
        <w:tab w:val="left" w:pos="993"/>
      </w:tabs>
      <w:spacing w:before="480" w:after="240"/>
      <w:ind w:right="96"/>
      <w:contextualSpacing w:val="0"/>
      <w:outlineLvl w:val="2"/>
    </w:pPr>
    <w:rPr>
      <w:rFonts w:cstheme="minorHAnsi"/>
      <w:sz w:val="32"/>
      <w:szCs w:val="32"/>
    </w:rPr>
  </w:style>
  <w:style w:type="paragraph" w:styleId="4">
    <w:name w:val="heading 4"/>
    <w:basedOn w:val="a"/>
    <w:next w:val="a"/>
    <w:link w:val="4Char"/>
    <w:uiPriority w:val="9"/>
    <w:semiHidden/>
    <w:unhideWhenUsed/>
    <w:qFormat/>
    <w:rsid w:val="00DA1CF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DA1CF2"/>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DA1CF2"/>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DA1CF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DA1CF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DA1CF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Κείμενο πλαισίου Char"/>
    <w:basedOn w:val="a1"/>
    <w:link w:val="a4"/>
    <w:uiPriority w:val="99"/>
    <w:semiHidden/>
    <w:qFormat/>
    <w:rsid w:val="00273927"/>
    <w:rPr>
      <w:rFonts w:ascii="Segoe UI" w:hAnsi="Segoe UI" w:cs="Segoe UI"/>
      <w:sz w:val="18"/>
      <w:szCs w:val="18"/>
    </w:rPr>
  </w:style>
  <w:style w:type="character" w:customStyle="1" w:styleId="1Char">
    <w:name w:val="Επικεφαλίδα 1 Char"/>
    <w:basedOn w:val="a1"/>
    <w:link w:val="1"/>
    <w:uiPriority w:val="9"/>
    <w:qFormat/>
    <w:rsid w:val="002E6DDB"/>
    <w:rPr>
      <w:rFonts w:asciiTheme="majorHAnsi" w:eastAsiaTheme="majorEastAsia" w:hAnsiTheme="majorHAnsi" w:cstheme="majorBidi"/>
      <w:sz w:val="56"/>
      <w:szCs w:val="56"/>
      <w:lang w:val="el-GR"/>
    </w:rPr>
  </w:style>
  <w:style w:type="character" w:customStyle="1" w:styleId="Char0">
    <w:name w:val="Υποσέλιδο Char"/>
    <w:basedOn w:val="a1"/>
    <w:link w:val="a5"/>
    <w:uiPriority w:val="99"/>
    <w:qFormat/>
    <w:rsid w:val="00E53945"/>
  </w:style>
  <w:style w:type="character" w:customStyle="1" w:styleId="Char1">
    <w:name w:val="Τίτλος Char"/>
    <w:basedOn w:val="a1"/>
    <w:link w:val="a6"/>
    <w:uiPriority w:val="99"/>
    <w:qFormat/>
    <w:rsid w:val="00E53945"/>
  </w:style>
  <w:style w:type="character" w:customStyle="1" w:styleId="Char2">
    <w:name w:val="Κείμενο σχολίου Char"/>
    <w:basedOn w:val="a1"/>
    <w:link w:val="a7"/>
    <w:uiPriority w:val="10"/>
    <w:qFormat/>
    <w:rsid w:val="00CF2B9C"/>
    <w:rPr>
      <w:rFonts w:asciiTheme="majorHAnsi" w:eastAsiaTheme="majorEastAsia" w:hAnsiTheme="majorHAnsi" w:cstheme="majorBidi"/>
      <w:spacing w:val="-10"/>
      <w:kern w:val="2"/>
      <w:sz w:val="56"/>
      <w:szCs w:val="56"/>
    </w:rPr>
  </w:style>
  <w:style w:type="character" w:styleId="-">
    <w:name w:val="Hyperlink"/>
    <w:basedOn w:val="a1"/>
    <w:uiPriority w:val="99"/>
    <w:unhideWhenUsed/>
    <w:rsid w:val="00F2591B"/>
    <w:rPr>
      <w:color w:val="0563C1" w:themeColor="hyperlink"/>
      <w:u w:val="single"/>
    </w:rPr>
  </w:style>
  <w:style w:type="character" w:customStyle="1" w:styleId="2Char">
    <w:name w:val="Επικεφαλίδα 2 Char"/>
    <w:basedOn w:val="a1"/>
    <w:link w:val="2"/>
    <w:uiPriority w:val="9"/>
    <w:qFormat/>
    <w:rsid w:val="000B1C00"/>
    <w:rPr>
      <w:rFonts w:cstheme="minorHAnsi"/>
      <w:sz w:val="36"/>
      <w:szCs w:val="36"/>
      <w:lang w:val="el-GR"/>
    </w:rPr>
  </w:style>
  <w:style w:type="character" w:customStyle="1" w:styleId="3Char">
    <w:name w:val="Επικεφαλίδα 3 Char"/>
    <w:basedOn w:val="a1"/>
    <w:link w:val="3"/>
    <w:uiPriority w:val="9"/>
    <w:qFormat/>
    <w:rsid w:val="001C40F1"/>
    <w:rPr>
      <w:rFonts w:cstheme="minorHAnsi"/>
      <w:sz w:val="32"/>
      <w:szCs w:val="32"/>
      <w:lang w:val="el-GR"/>
    </w:rPr>
  </w:style>
  <w:style w:type="character" w:customStyle="1" w:styleId="4Char">
    <w:name w:val="Επικεφαλίδα 4 Char"/>
    <w:basedOn w:val="a1"/>
    <w:link w:val="4"/>
    <w:uiPriority w:val="9"/>
    <w:semiHidden/>
    <w:qFormat/>
    <w:rsid w:val="00DA1CF2"/>
    <w:rPr>
      <w:rFonts w:asciiTheme="majorHAnsi" w:eastAsiaTheme="majorEastAsia" w:hAnsiTheme="majorHAnsi" w:cstheme="majorBidi"/>
      <w:i/>
      <w:iCs/>
      <w:color w:val="2F5496" w:themeColor="accent1" w:themeShade="BF"/>
    </w:rPr>
  </w:style>
  <w:style w:type="character" w:customStyle="1" w:styleId="5Char">
    <w:name w:val="Επικεφαλίδα 5 Char"/>
    <w:basedOn w:val="a1"/>
    <w:link w:val="5"/>
    <w:uiPriority w:val="9"/>
    <w:semiHidden/>
    <w:qFormat/>
    <w:rsid w:val="00DA1CF2"/>
    <w:rPr>
      <w:rFonts w:asciiTheme="majorHAnsi" w:eastAsiaTheme="majorEastAsia" w:hAnsiTheme="majorHAnsi" w:cstheme="majorBidi"/>
      <w:color w:val="2F5496" w:themeColor="accent1" w:themeShade="BF"/>
    </w:rPr>
  </w:style>
  <w:style w:type="character" w:customStyle="1" w:styleId="6Char">
    <w:name w:val="Επικεφαλίδα 6 Char"/>
    <w:basedOn w:val="a1"/>
    <w:link w:val="6"/>
    <w:uiPriority w:val="9"/>
    <w:semiHidden/>
    <w:qFormat/>
    <w:rsid w:val="00DA1CF2"/>
    <w:rPr>
      <w:rFonts w:asciiTheme="majorHAnsi" w:eastAsiaTheme="majorEastAsia" w:hAnsiTheme="majorHAnsi" w:cstheme="majorBidi"/>
      <w:color w:val="1F3763" w:themeColor="accent1" w:themeShade="7F"/>
    </w:rPr>
  </w:style>
  <w:style w:type="character" w:customStyle="1" w:styleId="7Char">
    <w:name w:val="Επικεφαλίδα 7 Char"/>
    <w:basedOn w:val="a1"/>
    <w:link w:val="7"/>
    <w:uiPriority w:val="9"/>
    <w:semiHidden/>
    <w:qFormat/>
    <w:rsid w:val="00DA1CF2"/>
    <w:rPr>
      <w:rFonts w:asciiTheme="majorHAnsi" w:eastAsiaTheme="majorEastAsia" w:hAnsiTheme="majorHAnsi" w:cstheme="majorBidi"/>
      <w:i/>
      <w:iCs/>
      <w:color w:val="1F3763" w:themeColor="accent1" w:themeShade="7F"/>
    </w:rPr>
  </w:style>
  <w:style w:type="character" w:customStyle="1" w:styleId="8Char">
    <w:name w:val="Επικεφαλίδα 8 Char"/>
    <w:basedOn w:val="a1"/>
    <w:link w:val="8"/>
    <w:uiPriority w:val="9"/>
    <w:semiHidden/>
    <w:qFormat/>
    <w:rsid w:val="00DA1CF2"/>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1"/>
    <w:link w:val="9"/>
    <w:uiPriority w:val="9"/>
    <w:semiHidden/>
    <w:qFormat/>
    <w:rsid w:val="00DA1CF2"/>
    <w:rPr>
      <w:rFonts w:asciiTheme="majorHAnsi" w:eastAsiaTheme="majorEastAsia" w:hAnsiTheme="majorHAnsi" w:cstheme="majorBidi"/>
      <w:i/>
      <w:iCs/>
      <w:color w:val="272727" w:themeColor="text1" w:themeTint="D8"/>
      <w:sz w:val="21"/>
      <w:szCs w:val="21"/>
    </w:rPr>
  </w:style>
  <w:style w:type="character" w:styleId="a8">
    <w:name w:val="annotation reference"/>
    <w:basedOn w:val="a1"/>
    <w:uiPriority w:val="99"/>
    <w:semiHidden/>
    <w:unhideWhenUsed/>
    <w:qFormat/>
    <w:rsid w:val="00895C10"/>
    <w:rPr>
      <w:sz w:val="16"/>
      <w:szCs w:val="16"/>
    </w:rPr>
  </w:style>
  <w:style w:type="character" w:customStyle="1" w:styleId="Char10">
    <w:name w:val="Θέμα σχολίου Char1"/>
    <w:basedOn w:val="a1"/>
    <w:link w:val="a9"/>
    <w:uiPriority w:val="99"/>
    <w:semiHidden/>
    <w:qFormat/>
    <w:rsid w:val="00895C10"/>
    <w:rPr>
      <w:sz w:val="20"/>
      <w:szCs w:val="20"/>
    </w:rPr>
  </w:style>
  <w:style w:type="character" w:customStyle="1" w:styleId="Char3">
    <w:name w:val="Θέμα σχολίου Char"/>
    <w:basedOn w:val="Char10"/>
    <w:uiPriority w:val="99"/>
    <w:semiHidden/>
    <w:qFormat/>
    <w:rsid w:val="00895C10"/>
    <w:rPr>
      <w:b/>
      <w:bCs/>
      <w:sz w:val="20"/>
      <w:szCs w:val="20"/>
    </w:rPr>
  </w:style>
  <w:style w:type="character" w:customStyle="1" w:styleId="IndexLink">
    <w:name w:val="Index Link"/>
    <w:qFormat/>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a"/>
    <w:next w:val="aa"/>
    <w:qFormat/>
    <w:pPr>
      <w:keepNext/>
      <w:spacing w:before="240" w:after="120"/>
    </w:pPr>
    <w:rPr>
      <w:rFonts w:ascii="Liberation Sans" w:eastAsia="Microsoft YaHei" w:hAnsi="Liberation Sans" w:cs="Lucida Sans"/>
      <w:sz w:val="28"/>
      <w:szCs w:val="28"/>
    </w:rPr>
  </w:style>
  <w:style w:type="paragraph" w:styleId="aa">
    <w:name w:val="Body Text"/>
    <w:basedOn w:val="a"/>
    <w:pPr>
      <w:spacing w:after="140" w:line="276" w:lineRule="auto"/>
    </w:pPr>
  </w:style>
  <w:style w:type="paragraph" w:styleId="ab">
    <w:name w:val="List"/>
    <w:basedOn w:val="aa"/>
    <w:rPr>
      <w:rFonts w:cs="Lucida Sans"/>
    </w:rPr>
  </w:style>
  <w:style w:type="paragraph" w:styleId="ac">
    <w:name w:val="caption"/>
    <w:basedOn w:val="a"/>
    <w:next w:val="a"/>
    <w:uiPriority w:val="35"/>
    <w:unhideWhenUsed/>
    <w:qFormat/>
    <w:rsid w:val="00F21062"/>
    <w:pPr>
      <w:spacing w:after="200" w:line="240" w:lineRule="auto"/>
    </w:pPr>
    <w:rPr>
      <w:i/>
      <w:iCs/>
      <w:color w:val="44546A" w:themeColor="text2"/>
      <w:sz w:val="18"/>
      <w:szCs w:val="18"/>
    </w:rPr>
  </w:style>
  <w:style w:type="paragraph" w:customStyle="1" w:styleId="Index">
    <w:name w:val="Index"/>
    <w:basedOn w:val="a"/>
    <w:qFormat/>
    <w:pPr>
      <w:suppressLineNumbers/>
    </w:pPr>
    <w:rPr>
      <w:rFonts w:cs="Lucida Sans"/>
    </w:rPr>
  </w:style>
  <w:style w:type="paragraph" w:styleId="a4">
    <w:name w:val="Balloon Text"/>
    <w:basedOn w:val="a"/>
    <w:link w:val="Char"/>
    <w:uiPriority w:val="99"/>
    <w:semiHidden/>
    <w:unhideWhenUsed/>
    <w:qFormat/>
    <w:rsid w:val="00273927"/>
    <w:pPr>
      <w:spacing w:after="0" w:line="240" w:lineRule="auto"/>
    </w:pPr>
    <w:rPr>
      <w:rFonts w:ascii="Segoe UI" w:hAnsi="Segoe UI" w:cs="Segoe UI"/>
      <w:sz w:val="18"/>
      <w:szCs w:val="18"/>
    </w:rPr>
  </w:style>
  <w:style w:type="paragraph" w:styleId="a0">
    <w:name w:val="List Paragraph"/>
    <w:basedOn w:val="a"/>
    <w:uiPriority w:val="34"/>
    <w:qFormat/>
    <w:rsid w:val="006D64F3"/>
    <w:pPr>
      <w:ind w:left="720"/>
      <w:contextualSpacing/>
    </w:pPr>
  </w:style>
  <w:style w:type="paragraph" w:customStyle="1" w:styleId="HeaderandFooter">
    <w:name w:val="Header and Footer"/>
    <w:basedOn w:val="a"/>
    <w:qFormat/>
  </w:style>
  <w:style w:type="paragraph" w:styleId="ad">
    <w:name w:val="header"/>
    <w:basedOn w:val="a"/>
    <w:uiPriority w:val="99"/>
    <w:unhideWhenUsed/>
    <w:rsid w:val="00E53945"/>
    <w:pPr>
      <w:tabs>
        <w:tab w:val="center" w:pos="4320"/>
        <w:tab w:val="right" w:pos="8640"/>
      </w:tabs>
      <w:spacing w:after="0" w:line="240" w:lineRule="auto"/>
    </w:pPr>
  </w:style>
  <w:style w:type="paragraph" w:styleId="a5">
    <w:name w:val="footer"/>
    <w:basedOn w:val="a"/>
    <w:link w:val="Char0"/>
    <w:uiPriority w:val="99"/>
    <w:unhideWhenUsed/>
    <w:rsid w:val="00E53945"/>
    <w:pPr>
      <w:tabs>
        <w:tab w:val="center" w:pos="4320"/>
        <w:tab w:val="right" w:pos="8640"/>
      </w:tabs>
      <w:spacing w:after="0" w:line="240" w:lineRule="auto"/>
    </w:pPr>
  </w:style>
  <w:style w:type="paragraph" w:styleId="a6">
    <w:name w:val="Title"/>
    <w:basedOn w:val="a"/>
    <w:next w:val="a"/>
    <w:link w:val="Char1"/>
    <w:uiPriority w:val="10"/>
    <w:qFormat/>
    <w:rsid w:val="00CF2B9C"/>
    <w:pPr>
      <w:spacing w:after="0" w:line="240" w:lineRule="auto"/>
      <w:contextualSpacing/>
    </w:pPr>
    <w:rPr>
      <w:rFonts w:asciiTheme="majorHAnsi" w:eastAsiaTheme="majorEastAsia" w:hAnsiTheme="majorHAnsi" w:cstheme="majorBidi"/>
      <w:spacing w:val="-10"/>
      <w:kern w:val="2"/>
      <w:sz w:val="56"/>
      <w:szCs w:val="56"/>
    </w:rPr>
  </w:style>
  <w:style w:type="paragraph" w:styleId="ae">
    <w:name w:val="TOC Heading"/>
    <w:basedOn w:val="1"/>
    <w:next w:val="a"/>
    <w:uiPriority w:val="39"/>
    <w:unhideWhenUsed/>
    <w:qFormat/>
    <w:rsid w:val="00F2591B"/>
    <w:pPr>
      <w:outlineLvl w:val="9"/>
    </w:pPr>
  </w:style>
  <w:style w:type="paragraph" w:styleId="10">
    <w:name w:val="toc 1"/>
    <w:basedOn w:val="a"/>
    <w:next w:val="a"/>
    <w:autoRedefine/>
    <w:uiPriority w:val="39"/>
    <w:unhideWhenUsed/>
    <w:rsid w:val="002E6DDB"/>
    <w:pPr>
      <w:spacing w:after="100"/>
    </w:pPr>
  </w:style>
  <w:style w:type="paragraph" w:styleId="20">
    <w:name w:val="toc 2"/>
    <w:basedOn w:val="a"/>
    <w:next w:val="a"/>
    <w:autoRedefine/>
    <w:uiPriority w:val="39"/>
    <w:unhideWhenUsed/>
    <w:rsid w:val="00255E16"/>
    <w:pPr>
      <w:spacing w:after="100"/>
      <w:ind w:left="284"/>
    </w:pPr>
    <w:rPr>
      <w:rFonts w:eastAsiaTheme="minorEastAsia" w:cs="Times New Roman"/>
    </w:rPr>
  </w:style>
  <w:style w:type="paragraph" w:styleId="30">
    <w:name w:val="toc 3"/>
    <w:basedOn w:val="a"/>
    <w:next w:val="a"/>
    <w:autoRedefine/>
    <w:uiPriority w:val="39"/>
    <w:unhideWhenUsed/>
    <w:rsid w:val="002E6DDB"/>
    <w:pPr>
      <w:spacing w:after="100"/>
      <w:ind w:left="567"/>
    </w:pPr>
    <w:rPr>
      <w:rFonts w:eastAsiaTheme="minorEastAsia" w:cs="Times New Roman"/>
    </w:rPr>
  </w:style>
  <w:style w:type="paragraph" w:customStyle="1" w:styleId="Figure">
    <w:name w:val="Figure"/>
    <w:basedOn w:val="a"/>
    <w:qFormat/>
    <w:rsid w:val="006D7710"/>
    <w:pPr>
      <w:spacing w:before="360" w:after="0"/>
      <w:ind w:right="96"/>
      <w:jc w:val="center"/>
    </w:pPr>
  </w:style>
  <w:style w:type="paragraph" w:customStyle="1" w:styleId="Figurecaption">
    <w:name w:val="Figure caption"/>
    <w:basedOn w:val="Figure"/>
    <w:qFormat/>
    <w:rsid w:val="00D44EE9"/>
    <w:pPr>
      <w:spacing w:before="120" w:after="360"/>
    </w:pPr>
    <w:rPr>
      <w:rFonts w:cstheme="minorHAnsi"/>
    </w:rPr>
  </w:style>
  <w:style w:type="paragraph" w:styleId="af">
    <w:name w:val="table of figures"/>
    <w:basedOn w:val="a"/>
    <w:next w:val="a"/>
    <w:uiPriority w:val="99"/>
    <w:unhideWhenUsed/>
    <w:qFormat/>
    <w:rsid w:val="00660852"/>
    <w:pPr>
      <w:spacing w:after="0"/>
    </w:pPr>
  </w:style>
  <w:style w:type="paragraph" w:styleId="a7">
    <w:name w:val="annotation text"/>
    <w:basedOn w:val="a"/>
    <w:link w:val="Char2"/>
    <w:uiPriority w:val="99"/>
    <w:semiHidden/>
    <w:unhideWhenUsed/>
    <w:qFormat/>
    <w:rsid w:val="00895C10"/>
    <w:pPr>
      <w:spacing w:line="240" w:lineRule="auto"/>
    </w:pPr>
    <w:rPr>
      <w:sz w:val="20"/>
      <w:szCs w:val="20"/>
    </w:rPr>
  </w:style>
  <w:style w:type="paragraph" w:styleId="a9">
    <w:name w:val="annotation subject"/>
    <w:basedOn w:val="a7"/>
    <w:next w:val="a7"/>
    <w:link w:val="Char10"/>
    <w:uiPriority w:val="99"/>
    <w:semiHidden/>
    <w:unhideWhenUsed/>
    <w:qFormat/>
    <w:rsid w:val="00895C10"/>
    <w:rPr>
      <w:b/>
      <w:bCs/>
    </w:rPr>
  </w:style>
  <w:style w:type="paragraph" w:customStyle="1" w:styleId="Table">
    <w:name w:val="Table"/>
    <w:basedOn w:val="a"/>
    <w:qFormat/>
    <w:rsid w:val="007F1F66"/>
    <w:pPr>
      <w:spacing w:after="0" w:line="240" w:lineRule="auto"/>
      <w:jc w:val="center"/>
    </w:pPr>
    <w:rPr>
      <w:color w:val="7B7B7B" w:themeColor="accent3" w:themeShade="BF"/>
      <w:lang w:val="en-US"/>
    </w:rPr>
  </w:style>
  <w:style w:type="paragraph" w:customStyle="1" w:styleId="Tablecaption">
    <w:name w:val="Table caption"/>
    <w:basedOn w:val="ac"/>
    <w:qFormat/>
    <w:rsid w:val="002742D9"/>
    <w:pPr>
      <w:keepNext/>
      <w:spacing w:before="360" w:after="120"/>
      <w:jc w:val="center"/>
    </w:pPr>
    <w:rPr>
      <w:i w:val="0"/>
      <w:color w:val="auto"/>
      <w:sz w:val="24"/>
      <w:szCs w:val="24"/>
    </w:rPr>
  </w:style>
  <w:style w:type="paragraph" w:styleId="af0">
    <w:name w:val="Bibliography"/>
    <w:basedOn w:val="a"/>
    <w:next w:val="a"/>
    <w:uiPriority w:val="37"/>
    <w:unhideWhenUsed/>
    <w:qFormat/>
    <w:rsid w:val="00F47A96"/>
  </w:style>
  <w:style w:type="paragraph" w:customStyle="1" w:styleId="FrameContents">
    <w:name w:val="Frame Contents"/>
    <w:basedOn w:val="a"/>
    <w:qFormat/>
  </w:style>
  <w:style w:type="table" w:styleId="af1">
    <w:name w:val="Table Grid"/>
    <w:basedOn w:val="a2"/>
    <w:uiPriority w:val="39"/>
    <w:rsid w:val="006E0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Grid Table Light"/>
    <w:basedOn w:val="a2"/>
    <w:uiPriority w:val="40"/>
    <w:rsid w:val="00C44D9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6-3">
    <w:name w:val="List Table 6 Colorful Accent 3"/>
    <w:basedOn w:val="a2"/>
    <w:uiPriority w:val="51"/>
    <w:rsid w:val="00C44D9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272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E:\Downloads\FINAL%20&#928;&#961;&#959;&#769;&#964;&#965;&#960;&#959;%20&#932;&#949;&#967;&#957;&#953;&#954;&#951;&#769;&#962;%20&#917;&#769;&#954;&#952;&#949;&#963;&#951;&#962;%20ICT.P1%20.docx" TargetMode="Externa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E:\Downloads\FINAL%20&#928;&#961;&#959;&#769;&#964;&#965;&#960;&#959;%20&#932;&#949;&#967;&#957;&#953;&#954;&#951;&#769;&#962;%20&#917;&#769;&#954;&#952;&#949;&#963;&#951;&#962;%20ICT.P1%20.docx" TargetMode="Externa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Mar08</b:Tag>
    <b:SourceType>JournalArticle</b:SourceType>
    <b:Guid>{61454EAF-DEB3-4E21-865C-109BB572C20A}</b:Guid>
    <b:Title>A CAD system for modeling and simulation of computer networks using cellular automata</b:Title>
    <b:Year>2008</b:Year>
    <b:Author>
      <b:Author>
        <b:NameList>
          <b:Person>
            <b:Last>Mardiris</b:Last>
            <b:First>V</b:First>
          </b:Person>
          <b:Person>
            <b:Last>Sirakoulis</b:Last>
            <b:First>GC</b:First>
          </b:Person>
          <b:Person>
            <b:Last>Mizas</b:Last>
            <b:First>C</b:First>
          </b:Person>
          <b:Person>
            <b:Last>Karafyllidis</b:Last>
            <b:First>I</b:First>
          </b:Person>
          <b:Person>
            <b:Last>Thanailakis</b:Last>
            <b:First>A</b:First>
          </b:Person>
        </b:NameList>
      </b:Author>
    </b:Author>
    <b:JournalName>IEEE Transactions on Systems, Man, and Cybernetics, Part C (Applications and Reviews)</b:JournalName>
    <b:Pages>253-264</b:Pages>
    <b:Volume>38</b:Volume>
    <b:Issue>2</b:Issue>
    <b:RefOrder>1</b:RefOrder>
  </b:Source>
  <b:Source>
    <b:Tag>Mar97</b:Tag>
    <b:SourceType>JournalArticle</b:SourceType>
    <b:Guid>{6D8598E4-4EDE-4D73-ADDD-12C626D0D646}</b:Guid>
    <b:Author>
      <b:Author>
        <b:NameList>
          <b:Person>
            <b:Last>Mardiris</b:Last>
            <b:First>V</b:First>
          </b:Person>
          <b:Person>
            <b:Last>Karafyllidis</b:Last>
            <b:First>I</b:First>
          </b:Person>
          <b:Person>
            <b:Last>Soudris</b:Last>
            <b:First>D</b:First>
          </b:Person>
          <b:Person>
            <b:Last>Thanailakis</b:Last>
            <b:First>A</b:First>
          </b:Person>
        </b:NameList>
      </b:Author>
    </b:Author>
    <b:Title>Modelling and Simulation in Materials Science and Engineering</b:Title>
    <b:JournalName>Neural networks for the simulation of photoresist exposure process in integrated circuit fabrication</b:JournalName>
    <b:Year>1997</b:Year>
    <b:Pages>439</b:Pages>
    <b:Volume>5</b:Volume>
    <b:Issue>5</b:Issue>
    <b:RefOrder>2</b:RefOrder>
  </b:Source>
  <b:Source>
    <b:Tag>Mar18</b:Tag>
    <b:SourceType>ConferenceProceedings</b:SourceType>
    <b:Guid>{8503DB05-3BDC-4207-9D3A-2DFAFCF641BE}</b:Guid>
    <b:Author>
      <b:Author>
        <b:NameList>
          <b:Person>
            <b:Last>Mardiris</b:Last>
            <b:First>Vassilios</b:First>
          </b:Person>
          <b:Person>
            <b:Last>Liolis</b:Last>
            <b:First>Orestis</b:First>
          </b:Person>
          <b:Person>
            <b:Last>Sirakoulis</b:Last>
            <b:First>Georgios</b:First>
          </b:Person>
          <b:Person>
            <b:Last>Karafyllidis</b:Last>
            <b:First>Ioannis</b:First>
          </b:Person>
        </b:NameList>
      </b:Author>
    </b:Author>
    <b:Title>Signal synchronization in large scale quantum-dot cellular automata circuits</b:Title>
    <b:Year>2018</b:Year>
    <b:ConferenceName>2018 IEEE/ACM International Symposium on Nanoscale Architectures (NANOARCH)</b:ConferenceName>
    <b:RefOrder>3</b:RefOrder>
  </b:Source>
</b:Sources>
</file>

<file path=customXml/itemProps1.xml><?xml version="1.0" encoding="utf-8"?>
<ds:datastoreItem xmlns:ds="http://schemas.openxmlformats.org/officeDocument/2006/customXml" ds:itemID="{8F5ADD3E-1647-4C83-8065-CF5FCD57C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2429</Words>
  <Characters>13119</Characters>
  <Application>Microsoft Office Word</Application>
  <DocSecurity>0</DocSecurity>
  <Lines>109</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M</dc:creator>
  <dc:description/>
  <cp:lastModifiedBy>Giorgos</cp:lastModifiedBy>
  <cp:revision>2</cp:revision>
  <cp:lastPrinted>2021-02-02T17:31:00Z</cp:lastPrinted>
  <dcterms:created xsi:type="dcterms:W3CDTF">2026-01-25T13:49:00Z</dcterms:created>
  <dcterms:modified xsi:type="dcterms:W3CDTF">2026-01-25T13:49:00Z</dcterms:modified>
  <dc:language>el-GR</dc:language>
</cp:coreProperties>
</file>